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37" w:rsidRDefault="00586737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1 </w:t>
      </w: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ОБЩЕГО СОБРАНИЯ СОБСТВЕННИКОВ ПОМЕЩЕНИЙ, ПРОВОДИМОГО В МНОГОКВАРТИРНОМ ДОМЕ </w:t>
      </w: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5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.01.202</w:t>
      </w:r>
      <w:r w:rsidR="00B5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</w:t>
      </w:r>
      <w:proofErr w:type="gramEnd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которому осуществлялся сбор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начала и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оформленных</w:t>
      </w:r>
      <w:proofErr w:type="gramEnd"/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письменной 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дата окончания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Бланк Решение собственников общего собрания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ул. </w:t>
      </w:r>
      <w:proofErr w:type="gram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Первомайская</w:t>
      </w:r>
      <w:proofErr w:type="gramEnd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, дом 28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B5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.01.202</w:t>
      </w:r>
      <w:r w:rsidR="00A95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г-2</w:t>
      </w:r>
      <w:r w:rsidR="00A95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.01.202</w:t>
      </w:r>
      <w:r w:rsidR="00A95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г.</w:t>
      </w: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СОБРАНИЕ СОБСТВЕННИКОВ ПОМЕЩЕНИЙ В МНОГОКВАРТИРНОМ ДОМЕ</w:t>
      </w:r>
    </w:p>
    <w:p w:rsidR="00586737" w:rsidRDefault="00586737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РАСПОЛОЖЕННОМ</w:t>
      </w:r>
      <w:proofErr w:type="gramEnd"/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АДРЕСУ: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УЛ. </w:t>
      </w:r>
      <w:proofErr w:type="gram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ПЕРВОМАЙСКАЯ</w:t>
      </w:r>
      <w:proofErr w:type="gramEnd"/>
      <w:r w:rsidRPr="007A3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, ДОМ 28</w:t>
      </w:r>
    </w:p>
    <w:p w:rsidR="00586737" w:rsidRDefault="00586737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ФОРМА ГОЛОСОВАНИЯ: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ОЧНО-ЗАОЧНАЯ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>Дата и время проведения очного обсуждения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15.01.2024 года в 17:00 час.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>Место проведения очного обсуждения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 xml:space="preserve">ул. </w:t>
      </w:r>
      <w:proofErr w:type="gramStart"/>
      <w:r>
        <w:rPr>
          <w:b/>
          <w:bCs/>
          <w:u w:val="single"/>
        </w:rPr>
        <w:t>Первомайская</w:t>
      </w:r>
      <w:proofErr w:type="gramEnd"/>
      <w:r>
        <w:rPr>
          <w:b/>
          <w:bCs/>
          <w:u w:val="single"/>
        </w:rPr>
        <w:t>, дом 28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>Дата начала заочного голосования:</w:t>
      </w:r>
      <w:r>
        <w:t xml:space="preserve"> </w:t>
      </w:r>
      <w:r>
        <w:rPr>
          <w:b/>
          <w:bCs/>
          <w:u w:val="single"/>
        </w:rPr>
        <w:t>16.01.2024 г. с _9:00 час.</w:t>
      </w:r>
      <w:r>
        <w:t xml:space="preserve">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>Дата и время окончания приема оформленных в письменной форме Бланк Решений собственников помещений по вопросам, поставленным на голосование: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21.01.2024 г. до 18:10 час. </w:t>
      </w:r>
    </w:p>
    <w:p w:rsidR="00C123B1" w:rsidRDefault="00C123B1" w:rsidP="00C123B1">
      <w:pPr>
        <w:pStyle w:val="a3"/>
        <w:spacing w:after="198"/>
      </w:pPr>
      <w:r>
        <w:rPr>
          <w:sz w:val="26"/>
          <w:szCs w:val="26"/>
        </w:rPr>
        <w:t>М</w:t>
      </w:r>
      <w:r>
        <w:rPr>
          <w:b/>
          <w:bCs/>
          <w:sz w:val="26"/>
          <w:szCs w:val="26"/>
        </w:rPr>
        <w:t>есто приема оформленных в письменной форме Бланк Решений собственников помещений: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ул.</w:t>
      </w:r>
      <w:r>
        <w:rPr>
          <w:b/>
          <w:bCs/>
        </w:rPr>
        <w:t xml:space="preserve"> </w:t>
      </w:r>
      <w:proofErr w:type="gramStart"/>
      <w:r>
        <w:rPr>
          <w:b/>
          <w:bCs/>
          <w:u w:val="single"/>
        </w:rPr>
        <w:t>Первомайская</w:t>
      </w:r>
      <w:proofErr w:type="gramEnd"/>
      <w:r>
        <w:rPr>
          <w:b/>
          <w:bCs/>
          <w:u w:val="single"/>
        </w:rPr>
        <w:t>, дом 28, кв.32.</w:t>
      </w:r>
      <w:r>
        <w:rPr>
          <w:b/>
          <w:bCs/>
        </w:rPr>
        <w:t xml:space="preserve"> </w:t>
      </w:r>
    </w:p>
    <w:p w:rsidR="00BE4EA0" w:rsidRDefault="00C123B1" w:rsidP="00BE4EA0">
      <w:pPr>
        <w:pStyle w:val="a3"/>
        <w:spacing w:after="198"/>
      </w:pPr>
      <w:r>
        <w:rPr>
          <w:b/>
          <w:bCs/>
          <w:u w:val="single"/>
        </w:rPr>
        <w:t xml:space="preserve">Инициатор проведения общего собрания собственников помещений – председатель правления ТСЖ «ДОМ 28» </w:t>
      </w:r>
      <w:proofErr w:type="spellStart"/>
      <w:r>
        <w:rPr>
          <w:b/>
          <w:bCs/>
          <w:u w:val="single"/>
        </w:rPr>
        <w:t>Салмина</w:t>
      </w:r>
      <w:proofErr w:type="spellEnd"/>
      <w:r>
        <w:rPr>
          <w:b/>
          <w:bCs/>
          <w:u w:val="single"/>
        </w:rPr>
        <w:t xml:space="preserve"> Светлана Васильевна собственник кв. 32, площадь 75,4,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ВЫПИСКА ИЗ ЕГРП </w:t>
      </w:r>
      <w:r w:rsidR="00BE4EA0">
        <w:rPr>
          <w:sz w:val="20"/>
          <w:szCs w:val="20"/>
          <w:u w:val="single"/>
        </w:rPr>
        <w:t>23:24:0204258:396-30/2001/2013-122 от 05.02.2013 г.</w:t>
      </w:r>
      <w:r w:rsidR="00BE4EA0">
        <w:rPr>
          <w:sz w:val="20"/>
          <w:szCs w:val="20"/>
        </w:rPr>
        <w:t xml:space="preserve">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>Способ сообщения собственникам помещений о проведении общего собрания в заочной форме</w:t>
      </w:r>
      <w:r>
        <w:t xml:space="preserve"> — </w:t>
      </w:r>
      <w:r>
        <w:rPr>
          <w:u w:val="single"/>
        </w:rPr>
        <w:t>вывешиванием Объявлений на доске объявлений за 10 дней до начала голосования.</w:t>
      </w:r>
    </w:p>
    <w:p w:rsidR="00BE4EA0" w:rsidRDefault="00C123B1" w:rsidP="00BE4EA0">
      <w:pPr>
        <w:pStyle w:val="a3"/>
        <w:spacing w:after="198"/>
      </w:pPr>
      <w:r>
        <w:rPr>
          <w:b/>
          <w:bCs/>
          <w:sz w:val="26"/>
          <w:szCs w:val="26"/>
        </w:rPr>
        <w:t>Председатель общего собрания</w:t>
      </w:r>
      <w:r>
        <w:rPr>
          <w:b/>
          <w:bCs/>
        </w:rPr>
        <w:t xml:space="preserve">: - </w:t>
      </w:r>
      <w:proofErr w:type="spellStart"/>
      <w:r>
        <w:rPr>
          <w:b/>
          <w:bCs/>
          <w:u w:val="single"/>
        </w:rPr>
        <w:t>Салмина</w:t>
      </w:r>
      <w:proofErr w:type="spellEnd"/>
      <w:r>
        <w:rPr>
          <w:b/>
          <w:bCs/>
          <w:u w:val="single"/>
        </w:rPr>
        <w:t xml:space="preserve"> Светлана Васильевна собственник кв. 32, площадь 75,4,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ВЫПИСКА ИЗ ЕГРП </w:t>
      </w:r>
      <w:r w:rsidR="00BE4EA0">
        <w:rPr>
          <w:sz w:val="20"/>
          <w:szCs w:val="20"/>
          <w:u w:val="single"/>
        </w:rPr>
        <w:t>23:24:0204258:396-30/2001/2013-122 от 05.02.2013 г.</w:t>
      </w:r>
      <w:r w:rsidR="00BE4EA0">
        <w:rPr>
          <w:sz w:val="20"/>
          <w:szCs w:val="20"/>
        </w:rPr>
        <w:t xml:space="preserve">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 xml:space="preserve">Секретарь общего собрания: </w:t>
      </w:r>
      <w:r>
        <w:rPr>
          <w:b/>
          <w:bCs/>
        </w:rPr>
        <w:t xml:space="preserve">- </w:t>
      </w:r>
      <w:proofErr w:type="spellStart"/>
      <w:r>
        <w:rPr>
          <w:b/>
          <w:bCs/>
          <w:u w:val="single"/>
        </w:rPr>
        <w:t>Коринец</w:t>
      </w:r>
      <w:proofErr w:type="spellEnd"/>
      <w:r>
        <w:rPr>
          <w:b/>
          <w:bCs/>
          <w:u w:val="single"/>
        </w:rPr>
        <w:t xml:space="preserve"> Светлана Анатольевна собственник кв. 36, площадь 36,1,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ВЫПИСКА ИЗ ЕГРП 23:24:0204184:75-23/030/2019-3 от 20.12.2019 г.</w:t>
      </w:r>
      <w:r>
        <w:rPr>
          <w:sz w:val="20"/>
          <w:szCs w:val="20"/>
        </w:rPr>
        <w:t xml:space="preserve"> </w:t>
      </w:r>
    </w:p>
    <w:p w:rsidR="00C123B1" w:rsidRDefault="00C123B1" w:rsidP="00C123B1">
      <w:pPr>
        <w:pStyle w:val="a3"/>
        <w:spacing w:after="198"/>
      </w:pPr>
      <w:proofErr w:type="gramStart"/>
      <w:r>
        <w:rPr>
          <w:b/>
          <w:bCs/>
          <w:sz w:val="26"/>
          <w:szCs w:val="26"/>
        </w:rPr>
        <w:t>Лица</w:t>
      </w:r>
      <w:proofErr w:type="gramEnd"/>
      <w:r>
        <w:rPr>
          <w:b/>
          <w:bCs/>
          <w:sz w:val="26"/>
          <w:szCs w:val="26"/>
        </w:rPr>
        <w:t xml:space="preserve"> проводившие подсчет голосов:</w:t>
      </w:r>
    </w:p>
    <w:p w:rsidR="00C123B1" w:rsidRDefault="00C123B1" w:rsidP="00C123B1">
      <w:pPr>
        <w:pStyle w:val="a3"/>
        <w:spacing w:after="198"/>
      </w:pPr>
      <w:r>
        <w:rPr>
          <w:b/>
          <w:bCs/>
        </w:rPr>
        <w:t xml:space="preserve">- </w:t>
      </w:r>
      <w:proofErr w:type="spellStart"/>
      <w:r>
        <w:rPr>
          <w:b/>
          <w:bCs/>
          <w:u w:val="single"/>
        </w:rPr>
        <w:t>Салмина</w:t>
      </w:r>
      <w:proofErr w:type="spellEnd"/>
      <w:r>
        <w:rPr>
          <w:b/>
          <w:bCs/>
          <w:u w:val="single"/>
        </w:rPr>
        <w:t xml:space="preserve"> Светлана Васильевна собственник кв. 32, площадь 75,4,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ВЫПИСКА ИЗ ЕГРП </w:t>
      </w:r>
      <w:r w:rsidR="00BE4EA0">
        <w:rPr>
          <w:sz w:val="20"/>
          <w:szCs w:val="20"/>
          <w:u w:val="single"/>
        </w:rPr>
        <w:t>23:24:0204258:396-30/2001/2013-122 от 05.02.2013 г.</w:t>
      </w:r>
      <w:proofErr w:type="gramStart"/>
      <w:r w:rsidR="00BE4EA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.</w:t>
      </w:r>
      <w:proofErr w:type="gramEnd"/>
    </w:p>
    <w:p w:rsidR="00C123B1" w:rsidRDefault="00C123B1" w:rsidP="00C123B1">
      <w:pPr>
        <w:pStyle w:val="a3"/>
        <w:spacing w:after="198"/>
      </w:pPr>
      <w:r>
        <w:rPr>
          <w:sz w:val="20"/>
          <w:szCs w:val="20"/>
        </w:rPr>
        <w:t xml:space="preserve">- </w:t>
      </w:r>
      <w:proofErr w:type="spellStart"/>
      <w:r>
        <w:rPr>
          <w:b/>
          <w:bCs/>
          <w:u w:val="single"/>
        </w:rPr>
        <w:t>Коринец</w:t>
      </w:r>
      <w:proofErr w:type="spellEnd"/>
      <w:r>
        <w:rPr>
          <w:b/>
          <w:bCs/>
          <w:u w:val="single"/>
        </w:rPr>
        <w:t xml:space="preserve"> Светлана Анатольевна собственник кв. 36, площадь 36,1,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ВЫПИСКА ИЗ ЕГРП 23:24:0204184:75-23/030/2019-3 от 20.12.2019 г.</w:t>
      </w:r>
    </w:p>
    <w:p w:rsidR="00C123B1" w:rsidRDefault="00C123B1" w:rsidP="00C123B1">
      <w:pPr>
        <w:pStyle w:val="a3"/>
        <w:spacing w:after="198"/>
      </w:pPr>
      <w:r>
        <w:rPr>
          <w:sz w:val="20"/>
          <w:szCs w:val="20"/>
        </w:rPr>
        <w:t xml:space="preserve">- </w:t>
      </w:r>
      <w:r>
        <w:rPr>
          <w:b/>
          <w:bCs/>
          <w:u w:val="single"/>
        </w:rPr>
        <w:t>Гончарова Наталья Васильевна собственник кв. 35, площадь 58,6,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ВЫПИСКА ИЗ ЕГРП 23:24:0204258:405-23/030/2019-1 от 08.11.2019 г. </w:t>
      </w:r>
      <w:r>
        <w:rPr>
          <w:b/>
          <w:bCs/>
          <w:sz w:val="26"/>
          <w:szCs w:val="26"/>
        </w:rPr>
        <w:lastRenderedPageBreak/>
        <w:t>Место хранения протокола</w:t>
      </w:r>
      <w:r>
        <w:rPr>
          <w:b/>
          <w:bCs/>
        </w:rPr>
        <w:t xml:space="preserve"> № 1</w:t>
      </w:r>
      <w:r>
        <w:t xml:space="preserve"> </w:t>
      </w:r>
      <w:r>
        <w:rPr>
          <w:b/>
          <w:bCs/>
        </w:rPr>
        <w:t xml:space="preserve">от </w:t>
      </w:r>
      <w:r>
        <w:rPr>
          <w:b/>
          <w:bCs/>
          <w:u w:val="single"/>
        </w:rPr>
        <w:t>26.01.2024 г.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 xml:space="preserve">и Бланк Решений собственников помещений в многоквартирном доме по адресу: </w:t>
      </w:r>
      <w:r>
        <w:rPr>
          <w:b/>
          <w:bCs/>
          <w:sz w:val="26"/>
          <w:szCs w:val="26"/>
          <w:u w:val="single"/>
        </w:rPr>
        <w:t>ст. Павловская, ул. Первомайская, дом 28, кв. 32.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 xml:space="preserve">На дату проведения собрания установлено, что в многоквартирном доме по адресу: </w:t>
      </w:r>
      <w:r>
        <w:rPr>
          <w:b/>
          <w:bCs/>
          <w:sz w:val="26"/>
          <w:szCs w:val="26"/>
          <w:u w:val="single"/>
        </w:rPr>
        <w:t>ст.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  <w:u w:val="single"/>
        </w:rPr>
        <w:t>Павловская</w:t>
      </w:r>
      <w:proofErr w:type="gramEnd"/>
      <w:r>
        <w:rPr>
          <w:b/>
          <w:bCs/>
          <w:sz w:val="26"/>
          <w:szCs w:val="26"/>
          <w:u w:val="single"/>
        </w:rPr>
        <w:t xml:space="preserve"> ул. Перво</w:t>
      </w:r>
      <w:r w:rsidR="00BE4EA0">
        <w:rPr>
          <w:b/>
          <w:bCs/>
          <w:sz w:val="26"/>
          <w:szCs w:val="26"/>
          <w:u w:val="single"/>
        </w:rPr>
        <w:t>майская дом 28 зарегистрирован 60</w:t>
      </w:r>
      <w:r>
        <w:rPr>
          <w:b/>
          <w:bCs/>
          <w:sz w:val="26"/>
          <w:szCs w:val="26"/>
          <w:u w:val="single"/>
        </w:rPr>
        <w:t xml:space="preserve"> собственников владеющие общей площадью жилых и нежилых помещений — 2753,0 кв.м.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  <w:u w:val="single"/>
        </w:rPr>
        <w:t>Общее количество голосов собственников всех жилых и нежилых помещений в многоквартирном доме — 2753,0, что составляет 100%.</w:t>
      </w:r>
    </w:p>
    <w:p w:rsidR="00C123B1" w:rsidRDefault="00C123B1" w:rsidP="00C123B1">
      <w:pPr>
        <w:pStyle w:val="a3"/>
        <w:spacing w:after="198"/>
      </w:pPr>
      <w: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 xml:space="preserve">В общем собрании собственников помещений в многоквартирном доме в </w:t>
      </w:r>
      <w:proofErr w:type="spellStart"/>
      <w:r>
        <w:rPr>
          <w:b/>
          <w:bCs/>
          <w:sz w:val="26"/>
          <w:szCs w:val="26"/>
        </w:rPr>
        <w:t>очно-заочной</w:t>
      </w:r>
      <w:proofErr w:type="spellEnd"/>
      <w:r>
        <w:rPr>
          <w:b/>
          <w:bCs/>
          <w:sz w:val="26"/>
          <w:szCs w:val="26"/>
        </w:rPr>
        <w:t xml:space="preserve"> форме по адресу: </w:t>
      </w:r>
      <w:r>
        <w:rPr>
          <w:sz w:val="26"/>
          <w:szCs w:val="26"/>
          <w:u w:val="single"/>
        </w:rPr>
        <w:t>ст. Павловская, ул. Первомайская, дом 28</w:t>
      </w:r>
      <w:r>
        <w:rPr>
          <w:sz w:val="26"/>
          <w:szCs w:val="26"/>
        </w:rPr>
        <w:t xml:space="preserve"> приняли участие собственники в количестве </w:t>
      </w:r>
      <w:r>
        <w:rPr>
          <w:b/>
          <w:bCs/>
          <w:sz w:val="26"/>
          <w:szCs w:val="26"/>
          <w:u w:val="single"/>
        </w:rPr>
        <w:t>_</w:t>
      </w:r>
      <w:r w:rsidRPr="00BE4EA0">
        <w:rPr>
          <w:b/>
          <w:sz w:val="26"/>
          <w:szCs w:val="26"/>
          <w:u w:val="single"/>
        </w:rPr>
        <w:t>5</w:t>
      </w:r>
      <w:r w:rsidR="00BE4EA0" w:rsidRPr="00BE4EA0">
        <w:rPr>
          <w:b/>
          <w:sz w:val="26"/>
          <w:szCs w:val="26"/>
          <w:u w:val="single"/>
        </w:rPr>
        <w:t>7</w:t>
      </w:r>
      <w:r>
        <w:rPr>
          <w:b/>
          <w:bCs/>
          <w:sz w:val="26"/>
          <w:szCs w:val="26"/>
          <w:u w:val="single"/>
        </w:rPr>
        <w:t>_</w:t>
      </w:r>
      <w:r>
        <w:rPr>
          <w:b/>
          <w:bCs/>
          <w:sz w:val="26"/>
          <w:szCs w:val="26"/>
        </w:rPr>
        <w:t xml:space="preserve"> собственник</w:t>
      </w:r>
      <w:r w:rsidR="00BE4EA0">
        <w:rPr>
          <w:b/>
          <w:bCs/>
          <w:sz w:val="26"/>
          <w:szCs w:val="26"/>
        </w:rPr>
        <w:t>ов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(согласно листам регистрации собственников помещений в многоквартирном доме – Приложение № 4 к настоящему протоколу).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 xml:space="preserve">Площадь жилых и нежилых помещений в многоквартирном доме собственников сдавших Бланк Решение </w:t>
      </w: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  <w:u w:val="single"/>
        </w:rPr>
        <w:t>2</w:t>
      </w:r>
      <w:r w:rsidR="00F0269A">
        <w:rPr>
          <w:b/>
          <w:bCs/>
          <w:sz w:val="26"/>
          <w:szCs w:val="26"/>
          <w:u w:val="single"/>
        </w:rPr>
        <w:t>655</w:t>
      </w:r>
      <w:r>
        <w:rPr>
          <w:b/>
          <w:bCs/>
          <w:sz w:val="26"/>
          <w:szCs w:val="26"/>
          <w:u w:val="single"/>
        </w:rPr>
        <w:t>,</w:t>
      </w:r>
      <w:r w:rsidR="00F0269A">
        <w:rPr>
          <w:b/>
          <w:bCs/>
          <w:sz w:val="26"/>
          <w:szCs w:val="26"/>
          <w:u w:val="single"/>
        </w:rPr>
        <w:t>3</w:t>
      </w:r>
      <w:r>
        <w:rPr>
          <w:b/>
          <w:bCs/>
          <w:sz w:val="26"/>
          <w:szCs w:val="26"/>
          <w:u w:val="single"/>
        </w:rPr>
        <w:t>0_</w:t>
      </w:r>
      <w:r>
        <w:rPr>
          <w:b/>
          <w:bCs/>
          <w:sz w:val="26"/>
          <w:szCs w:val="26"/>
        </w:rPr>
        <w:t>кв. м</w:t>
      </w:r>
      <w:proofErr w:type="gramStart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 составляет </w:t>
      </w:r>
      <w:r>
        <w:rPr>
          <w:b/>
          <w:bCs/>
          <w:sz w:val="26"/>
          <w:szCs w:val="26"/>
          <w:u w:val="single"/>
        </w:rPr>
        <w:t>9</w:t>
      </w:r>
      <w:r w:rsidR="00F0269A">
        <w:rPr>
          <w:b/>
          <w:bCs/>
          <w:sz w:val="26"/>
          <w:szCs w:val="26"/>
          <w:u w:val="single"/>
        </w:rPr>
        <w:t>6</w:t>
      </w:r>
      <w:r>
        <w:rPr>
          <w:b/>
          <w:bCs/>
          <w:sz w:val="26"/>
          <w:szCs w:val="26"/>
          <w:u w:val="single"/>
        </w:rPr>
        <w:t>,</w:t>
      </w:r>
      <w:r w:rsidR="00F0269A">
        <w:rPr>
          <w:b/>
          <w:bCs/>
          <w:sz w:val="26"/>
          <w:szCs w:val="26"/>
          <w:u w:val="single"/>
        </w:rPr>
        <w:t>45</w:t>
      </w:r>
      <w:r>
        <w:rPr>
          <w:b/>
          <w:bCs/>
          <w:sz w:val="26"/>
          <w:szCs w:val="26"/>
        </w:rPr>
        <w:t>% голосов</w:t>
      </w:r>
      <w:r>
        <w:rPr>
          <w:sz w:val="26"/>
          <w:szCs w:val="26"/>
        </w:rPr>
        <w:t xml:space="preserve">. </w:t>
      </w:r>
    </w:p>
    <w:p w:rsidR="00C123B1" w:rsidRDefault="00C123B1" w:rsidP="00C123B1">
      <w:pPr>
        <w:pStyle w:val="a3"/>
        <w:spacing w:after="198"/>
      </w:pPr>
      <w:r>
        <w:rPr>
          <w:b/>
          <w:bCs/>
          <w:sz w:val="26"/>
          <w:szCs w:val="26"/>
        </w:rPr>
        <w:t xml:space="preserve">Общее собрание собственников в заочной форме </w:t>
      </w:r>
      <w:r>
        <w:rPr>
          <w:b/>
          <w:bCs/>
          <w:sz w:val="26"/>
          <w:szCs w:val="26"/>
          <w:u w:val="single"/>
        </w:rPr>
        <w:t>имеет</w:t>
      </w:r>
      <w:r>
        <w:rPr>
          <w:b/>
          <w:bCs/>
          <w:sz w:val="26"/>
          <w:szCs w:val="26"/>
        </w:rPr>
        <w:t xml:space="preserve"> кворум </w:t>
      </w:r>
      <w:r>
        <w:rPr>
          <w:b/>
          <w:bCs/>
          <w:sz w:val="26"/>
          <w:szCs w:val="26"/>
          <w:u w:val="single"/>
        </w:rPr>
        <w:t>правомочно</w:t>
      </w:r>
      <w:r>
        <w:rPr>
          <w:b/>
          <w:bCs/>
          <w:sz w:val="26"/>
          <w:szCs w:val="26"/>
        </w:rPr>
        <w:t xml:space="preserve"> принимать решения. </w:t>
      </w:r>
      <w:proofErr w:type="gramStart"/>
      <w:r>
        <w:rPr>
          <w:b/>
          <w:bCs/>
          <w:sz w:val="26"/>
          <w:szCs w:val="26"/>
        </w:rPr>
        <w:t>Испорчен</w:t>
      </w:r>
      <w:r w:rsidR="00F0269A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ых</w:t>
      </w:r>
      <w:proofErr w:type="gramEnd"/>
      <w:r>
        <w:rPr>
          <w:b/>
          <w:bCs/>
          <w:sz w:val="26"/>
          <w:szCs w:val="26"/>
        </w:rPr>
        <w:t xml:space="preserve"> Бланк Решение - </w:t>
      </w:r>
      <w:r>
        <w:rPr>
          <w:b/>
          <w:bCs/>
          <w:sz w:val="28"/>
          <w:szCs w:val="28"/>
          <w:u w:val="single"/>
        </w:rPr>
        <w:t>нет</w:t>
      </w:r>
      <w:r>
        <w:rPr>
          <w:b/>
          <w:bCs/>
          <w:sz w:val="26"/>
          <w:szCs w:val="26"/>
        </w:rPr>
        <w:t xml:space="preserve">. </w:t>
      </w:r>
    </w:p>
    <w:p w:rsidR="00C123B1" w:rsidRDefault="00C123B1" w:rsidP="00C123B1">
      <w:pPr>
        <w:pStyle w:val="a3"/>
        <w:spacing w:before="28" w:beforeAutospacing="0" w:after="0"/>
        <w:jc w:val="center"/>
      </w:pPr>
      <w:r>
        <w:rPr>
          <w:b/>
          <w:bCs/>
          <w:sz w:val="26"/>
          <w:szCs w:val="26"/>
        </w:rPr>
        <w:t>Повестка дня общего собрания</w:t>
      </w:r>
    </w:p>
    <w:p w:rsidR="00C123B1" w:rsidRDefault="00C123B1" w:rsidP="00C123B1">
      <w:pPr>
        <w:pStyle w:val="a3"/>
        <w:spacing w:before="28" w:beforeAutospacing="0" w:after="0"/>
        <w:jc w:val="center"/>
      </w:pPr>
    </w:p>
    <w:p w:rsidR="00C123B1" w:rsidRDefault="00C123B1" w:rsidP="00C123B1">
      <w:pPr>
        <w:pStyle w:val="a3"/>
        <w:spacing w:before="28" w:beforeAutospacing="0" w:after="0"/>
      </w:pPr>
      <w:r>
        <w:rPr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>Выборы председателя общего собрания собственников помещений.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2. Выборы секретаря общего собрания собственников помещений.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3. Выборы комиссии по подсчету голосов в количестве трех человек.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4. Отчет председателя ТСЖ «ДОМ 28» за 2023 г.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5. Отчет ревизора ТСЖ «ДОМ 28» за 2023 г.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 xml:space="preserve">6. Утверждение штатного расписания. В штате только </w:t>
      </w:r>
      <w:r>
        <w:rPr>
          <w:b/>
          <w:bCs/>
          <w:sz w:val="26"/>
          <w:szCs w:val="26"/>
          <w:u w:val="single"/>
        </w:rPr>
        <w:t>председатель правления</w:t>
      </w:r>
      <w:r>
        <w:rPr>
          <w:b/>
          <w:bCs/>
          <w:sz w:val="26"/>
          <w:szCs w:val="26"/>
        </w:rPr>
        <w:t>, он же ведет дополнительную работу (</w:t>
      </w:r>
      <w:proofErr w:type="spellStart"/>
      <w:r w:rsidR="00B46D5E">
        <w:rPr>
          <w:b/>
          <w:bCs/>
          <w:sz w:val="26"/>
          <w:szCs w:val="26"/>
        </w:rPr>
        <w:t>делопроизводство</w:t>
      </w:r>
      <w:r w:rsidR="00F0269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кассир-техник-инженер-строитель-диспетчер</w:t>
      </w:r>
      <w:proofErr w:type="spellEnd"/>
      <w:r>
        <w:rPr>
          <w:b/>
          <w:bCs/>
          <w:sz w:val="26"/>
          <w:szCs w:val="26"/>
        </w:rPr>
        <w:t xml:space="preserve"> АДО, ведение сайта ТСЖ, передача и заполнение информации в </w:t>
      </w:r>
      <w:r w:rsidR="00F0269A">
        <w:rPr>
          <w:b/>
          <w:bCs/>
          <w:sz w:val="26"/>
          <w:szCs w:val="26"/>
        </w:rPr>
        <w:t xml:space="preserve">программу ГИС ЖКХ, </w:t>
      </w:r>
      <w:r>
        <w:rPr>
          <w:b/>
          <w:bCs/>
          <w:sz w:val="26"/>
          <w:szCs w:val="26"/>
        </w:rPr>
        <w:t>ГЖИ КК, проводит осмотр здания и возглавляет комиссию по весенне-осенне-зимнему сезону и многое другое).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 xml:space="preserve">7. Утверждение вознаграждения председателя ТСЖ не менее МРОТ на 2024 г. </w:t>
      </w:r>
      <w:r w:rsidR="00F0269A">
        <w:rPr>
          <w:b/>
          <w:bCs/>
          <w:sz w:val="26"/>
          <w:szCs w:val="26"/>
        </w:rPr>
        <w:t xml:space="preserve">                           </w:t>
      </w:r>
      <w:r>
        <w:rPr>
          <w:b/>
          <w:bCs/>
          <w:sz w:val="26"/>
          <w:szCs w:val="26"/>
        </w:rPr>
        <w:t>8. Утверждение сметы доходов и расходов, тарифа на Управление и Содержание ТСЖ на 2024 финансовый год.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9. Пополнение Резервного фонда на 2024 год на текущий ремонт кровли</w:t>
      </w:r>
      <w:r w:rsidR="00F0269A">
        <w:rPr>
          <w:b/>
          <w:bCs/>
          <w:sz w:val="26"/>
          <w:szCs w:val="26"/>
        </w:rPr>
        <w:t xml:space="preserve"> над кв.50</w:t>
      </w:r>
      <w:r>
        <w:rPr>
          <w:b/>
          <w:bCs/>
          <w:sz w:val="26"/>
          <w:szCs w:val="26"/>
        </w:rPr>
        <w:t>,</w:t>
      </w:r>
      <w:r w:rsidR="00F0269A">
        <w:rPr>
          <w:b/>
          <w:bCs/>
          <w:sz w:val="26"/>
          <w:szCs w:val="26"/>
        </w:rPr>
        <w:t xml:space="preserve"> текущий ремонт кровли возле водосточной воронки над 4 подъездом, текущий ремонт</w:t>
      </w:r>
      <w:r>
        <w:rPr>
          <w:b/>
          <w:bCs/>
          <w:sz w:val="26"/>
          <w:szCs w:val="26"/>
        </w:rPr>
        <w:t xml:space="preserve"> подъездов, </w:t>
      </w:r>
      <w:r w:rsidR="00F0269A">
        <w:rPr>
          <w:b/>
          <w:bCs/>
          <w:sz w:val="26"/>
          <w:szCs w:val="26"/>
        </w:rPr>
        <w:t>поверка четырех ОДПУ</w:t>
      </w:r>
      <w:r>
        <w:rPr>
          <w:b/>
          <w:bCs/>
          <w:sz w:val="26"/>
          <w:szCs w:val="26"/>
        </w:rPr>
        <w:t>, поверка</w:t>
      </w:r>
      <w:r w:rsidR="00F0269A">
        <w:rPr>
          <w:b/>
          <w:bCs/>
          <w:sz w:val="26"/>
          <w:szCs w:val="26"/>
        </w:rPr>
        <w:t xml:space="preserve"> ОДПУ электросчетчика</w:t>
      </w:r>
      <w:r>
        <w:rPr>
          <w:b/>
          <w:bCs/>
          <w:sz w:val="26"/>
          <w:szCs w:val="26"/>
        </w:rPr>
        <w:t>, оплата иска по судебному решени</w:t>
      </w:r>
      <w:r w:rsidR="00F0269A">
        <w:rPr>
          <w:b/>
          <w:bCs/>
          <w:sz w:val="26"/>
          <w:szCs w:val="26"/>
        </w:rPr>
        <w:t>ю от 2023 года кв.50</w:t>
      </w:r>
      <w:r>
        <w:rPr>
          <w:b/>
          <w:bCs/>
          <w:sz w:val="26"/>
          <w:szCs w:val="26"/>
        </w:rPr>
        <w:t xml:space="preserve">, приобретение </w:t>
      </w:r>
      <w:proofErr w:type="spellStart"/>
      <w:r>
        <w:rPr>
          <w:b/>
          <w:bCs/>
          <w:sz w:val="26"/>
          <w:szCs w:val="26"/>
        </w:rPr>
        <w:t>эл</w:t>
      </w:r>
      <w:proofErr w:type="gramStart"/>
      <w:r>
        <w:rPr>
          <w:b/>
          <w:bCs/>
          <w:sz w:val="26"/>
          <w:szCs w:val="26"/>
        </w:rPr>
        <w:t>.п</w:t>
      </w:r>
      <w:proofErr w:type="gramEnd"/>
      <w:r>
        <w:rPr>
          <w:b/>
          <w:bCs/>
          <w:sz w:val="26"/>
          <w:szCs w:val="26"/>
        </w:rPr>
        <w:t>одписи</w:t>
      </w:r>
      <w:proofErr w:type="spellEnd"/>
      <w:r>
        <w:rPr>
          <w:b/>
          <w:bCs/>
          <w:sz w:val="26"/>
          <w:szCs w:val="26"/>
        </w:rPr>
        <w:t xml:space="preserve"> на</w:t>
      </w:r>
      <w:r w:rsidR="00F0269A">
        <w:rPr>
          <w:b/>
          <w:bCs/>
          <w:sz w:val="26"/>
          <w:szCs w:val="26"/>
        </w:rPr>
        <w:t xml:space="preserve"> сайт ТСЖ на 2024 год</w:t>
      </w:r>
      <w:r>
        <w:rPr>
          <w:b/>
          <w:bCs/>
          <w:sz w:val="26"/>
          <w:szCs w:val="26"/>
        </w:rPr>
        <w:t xml:space="preserve"> и на другие не предвиденные расходы не включенные в смету 2024 года.</w:t>
      </w:r>
    </w:p>
    <w:p w:rsidR="00C123B1" w:rsidRDefault="00C123B1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10. Утверждение комиссии по осмотру здания весенне-осенне-зимнему сезону на 2024 г.</w:t>
      </w:r>
    </w:p>
    <w:p w:rsidR="00C123B1" w:rsidRDefault="00F0269A" w:rsidP="00C123B1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11. Оплата и заключение договора на обслуживание ВДГО</w:t>
      </w:r>
      <w:r w:rsidR="00C123B1">
        <w:rPr>
          <w:b/>
          <w:bCs/>
          <w:sz w:val="26"/>
          <w:szCs w:val="26"/>
        </w:rPr>
        <w:t xml:space="preserve"> на 2024 год.</w:t>
      </w:r>
    </w:p>
    <w:p w:rsidR="00C123B1" w:rsidRDefault="00C123B1" w:rsidP="00C123B1">
      <w:pPr>
        <w:pStyle w:val="a3"/>
        <w:spacing w:before="28" w:beforeAutospacing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 Определение места хранения протокола и решений общего собрания собственников помещений.</w:t>
      </w:r>
    </w:p>
    <w:p w:rsidR="00C123B1" w:rsidRDefault="00C123B1" w:rsidP="00C123B1">
      <w:pPr>
        <w:pStyle w:val="a3"/>
        <w:spacing w:before="28" w:beforeAutospacing="0" w:after="0"/>
      </w:pPr>
    </w:p>
    <w:p w:rsidR="00B46D5E" w:rsidRDefault="00B46D5E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РАССМОТРЕНИЕ </w:t>
      </w:r>
      <w:proofErr w:type="gram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ВОПРОСОВ ПОВЕСТКИ ДНЯ ОБЩЕГО СОБРАНИЯ СОБСТВЕННИКОВ</w:t>
      </w:r>
      <w:proofErr w:type="gramEnd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ЗАОЧНОЙ ФОРМЕ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9B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1 -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Выборы председателя общего собрания собственников помещений. </w:t>
      </w:r>
    </w:p>
    <w:p w:rsidR="002D179B" w:rsidRDefault="002D179B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7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Сухареву Галину Валентиновну собственника кв.26 площадь 74,4, выбрать председателем общего собрания собственников помещений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инициатора собрания.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Выбрать председателем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собрания собственников помещений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инициатора собрания.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 w:rsidR="00B4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 w:rsidR="00B4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 w:rsidR="00B4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4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 w:rsidR="00B4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B46D5E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B46D5E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B46D5E" w:rsidP="00B46D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2D179B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2D179B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2D179B" w:rsidP="002D17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2D179B" w:rsidP="002D17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2D179B" w:rsidP="002D17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2D179B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</w:t>
      </w:r>
      <w:r w:rsidR="002D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едложенное решение, составляет 86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,9</w:t>
      </w:r>
      <w:r w:rsidR="002D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от</w:t>
      </w:r>
      <w:r w:rsidR="002D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голосов участников и 83,88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вопросу 1 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Выбрать председателем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собрания собственников помещений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инициатора собрания.</w:t>
      </w:r>
      <w:r w:rsidRPr="007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ПРИНЯТО.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2 -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Выбор секретаря общего собрания собственников помещений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179B" w:rsidRDefault="002D179B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7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Маерову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Валентину Николаевну собственника кв.12 площадь 48,1, выбрать секретарем общего собрания собственников помещений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36, площадь 36,1.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Выбрать секретарем общего собрания собственников помещений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 36, площадь 36,1.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86737" w:rsidRDefault="00586737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9B" w:rsidRPr="007A3AA2" w:rsidRDefault="002D179B" w:rsidP="002D179B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EC09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EC09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EC09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EC09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EC099C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9,9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от числа голосов участников и 8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2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Выбрать секретарем общего собрания собственников помещений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 собственника кв.36,площадь 36,1.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ВОПРОС 3 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Вы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боры комиссии по подсчету голосов в количестве трех человек.</w:t>
      </w:r>
    </w:p>
    <w:p w:rsidR="002D179B" w:rsidRDefault="002D179B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9B" w:rsidRPr="002D179B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СЛУШАЛИ:</w:t>
      </w:r>
      <w:r w:rsidRPr="007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Шиян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Аллу Ильиничну собственника кв.15 площадь 16,07, избрать в состав счетной комиссии </w:t>
      </w:r>
      <w:proofErr w:type="spellStart"/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Салмину</w:t>
      </w:r>
      <w:proofErr w:type="spellEnd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Светлан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Васильевн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председателя ТСЖ «ДОМ 28»,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собственник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кв. 32, площадь 75,4, </w:t>
      </w:r>
      <w:proofErr w:type="spell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Коринец</w:t>
      </w:r>
      <w:proofErr w:type="spellEnd"/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Светлан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Анатольевн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члена правления,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собственник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кв. 36, площадь 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36,1, Гончарову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Наталь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ю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Васильевн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у ревизора ТСЖ «ДОМ 28»,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собственник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кв. 35, площадь 58,6.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счетную комиссию в составе: </w:t>
      </w:r>
    </w:p>
    <w:p w:rsidR="007A3AA2" w:rsidRPr="007A3AA2" w:rsidRDefault="00EC099C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Салмину</w:t>
      </w:r>
      <w:proofErr w:type="spellEnd"/>
      <w:r w:rsidR="007A3AA2"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="007A3AA2"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="007A3AA2"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="007A3AA2"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кв. 32, площадь 75,4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Коринец</w:t>
      </w:r>
      <w:proofErr w:type="spellEnd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Анатольевн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собственник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кв. 36, площадь 36,1</w:t>
      </w:r>
    </w:p>
    <w:p w:rsid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Гончаро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ву Наталью Васильевну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собственник</w:t>
      </w:r>
      <w:r w:rsidR="00EC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кв. 35, площадь 58,6.</w:t>
      </w:r>
    </w:p>
    <w:p w:rsidR="002D179B" w:rsidRPr="007A3AA2" w:rsidRDefault="002D179B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9B" w:rsidRPr="007A3AA2" w:rsidRDefault="002D179B" w:rsidP="002D179B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830E1" w:rsidP="00383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830E1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3830E1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830E1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30E1" w:rsidRPr="007A3AA2" w:rsidRDefault="003830E1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</w:tbl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предложенное решение, составляет 9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числа голосов участников и 88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6% от общего числа голосов собственников помещений в многоквартирном доме.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3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счетную комиссию в составе: </w:t>
      </w:r>
    </w:p>
    <w:p w:rsidR="0059214E" w:rsidRPr="007A3AA2" w:rsidRDefault="0059214E" w:rsidP="0059214E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Салмину</w:t>
      </w:r>
      <w:proofErr w:type="spellEnd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кв. 32, площадь 75,4</w:t>
      </w:r>
    </w:p>
    <w:p w:rsidR="0059214E" w:rsidRPr="007A3AA2" w:rsidRDefault="0059214E" w:rsidP="0059214E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Коринец</w:t>
      </w:r>
      <w:proofErr w:type="spellEnd"/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кв. 36, площадь 36,1</w:t>
      </w:r>
    </w:p>
    <w:p w:rsidR="007A3AA2" w:rsidRPr="0059214E" w:rsidRDefault="0059214E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Гончаро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ву Наталью Васильевну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кв. 35, площадь 58,6.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7A3AA2"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ПРИНЯТО.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7A3AA2"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3AA2"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3AA2"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4 -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председателя ТСЖ «ДОМ 28» за 202</w:t>
      </w:r>
      <w:r w:rsidR="002D17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D179B" w:rsidRDefault="002D179B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7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председателя ТСЖ «ДОМ 28». Рассказала о проделанной работе за 202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работы были выполнены по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сантехнической работе, 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электрической работе, 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ремонтно-строительной работе, 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проверке газовых плит,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обслуживанию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вентканалов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три раза, 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озеленению территории, </w:t>
      </w:r>
      <w:r w:rsidR="0059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общим работам проводимых в ТСЖ «ДОМ 28» и на ее территории, о непредвиденных работах. Так же проводилась работа с должниками (было подан судебный иск Судебным приставам на кв.17). О планах на 202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ПРЕДЛОЖЕНО: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работу председателя с оценкой «Удовлетворительно». </w:t>
      </w:r>
    </w:p>
    <w:p w:rsidR="00586737" w:rsidRDefault="00586737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9B" w:rsidRPr="007A3AA2" w:rsidRDefault="002D179B" w:rsidP="002D179B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59214E" w:rsidP="00383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8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830E1" w:rsidP="00383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830E1" w:rsidP="00383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9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9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9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едложенное решение, составляет 80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9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голосов участников и 77,6</w:t>
      </w:r>
      <w:r w:rsidR="0059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4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работу председателя с оценкой «Удовлетворительно»</w:t>
      </w:r>
      <w:r w:rsidRPr="007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58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действительными - нет голосов.</w:t>
      </w:r>
      <w:r w:rsidRPr="007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9B" w:rsidRPr="00AC2AED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5 -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ревизора ТСЖ «ДОМ 28» за 202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</w:p>
    <w:p w:rsidR="00D57DCD" w:rsidRDefault="00D57DCD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7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Гончарову Наталью Васильевну собственника кв. 35 площадь 58,6. </w:t>
      </w:r>
      <w:proofErr w:type="gram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Выступающий рассказал о состоянии документооборота, бухгалтерского учета, финансовой деятельности правления ТСЖ «ДОМ 28», об исполнении сметы доходов и расходом, об обязательных размерах платежей и взносов, оплата налогов в размере 30,</w:t>
      </w:r>
      <w:r w:rsidR="00D57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на вознаграждение председателя, об обязательной сдачи квартальной и годовой отчетности перед государственными структурами, о расчетах с поставщиками и о заключенных договорах с обслуживающими организациями на выполнение услуг.</w:t>
      </w:r>
      <w:proofErr w:type="gram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Всего за 202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было проведено пять заседаний правления. </w:t>
      </w:r>
      <w:proofErr w:type="gram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Задолженность пер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 ТСЖ «ДОМ 28» квартиросъемщиком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кв.17 Саакян Е.Н.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2016 года по 2023 год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 2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254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руб., квартиросъемщика кв.47 Петренко В.Н.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2019 года по 2024 год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 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43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720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 Итого: 26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 </w:t>
      </w:r>
      <w:r w:rsidR="00383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 несет убытки из-за должников и не в состоянии выполнить текущий запланированный ремонт дома.</w:t>
      </w:r>
      <w:proofErr w:type="gram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Председатель ТСЖ «ДОМ 28» </w:t>
      </w:r>
      <w:proofErr w:type="spellStart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Салмина</w:t>
      </w:r>
      <w:proofErr w:type="spellEnd"/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С.В. по два раза в год подает в суды на эти квартиры, но Судебным приставам с них нечего взять. Поэтому счет ТСЖ НЕ ПОПОЛНЯЕТСЯ. Если так будет продолжаться, то ТСЖ «ДОМ 28» может стать БАНКРОТОМ. 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ПРЕДЛОЖЕНО</w:t>
      </w:r>
      <w:r w:rsidRPr="007A3AA2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работу ревизора с оценкой «Удовлетворительно»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</w:p>
    <w:p w:rsidR="00586737" w:rsidRDefault="00586737" w:rsidP="007A3AA2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9B" w:rsidRPr="007A3AA2" w:rsidRDefault="002D179B" w:rsidP="002D179B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7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7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AA2" w:rsidRPr="007A3AA2" w:rsidTr="007A3AA2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7A3AA2" w:rsidP="007A3A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3AA2" w:rsidRPr="007A3AA2" w:rsidRDefault="00377A78" w:rsidP="007A3A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3AA2"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едложенное решение, составляет 87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9% от</w:t>
      </w:r>
      <w:r w:rsidR="00377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голосов участников и 84,00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2D179B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5</w:t>
      </w:r>
      <w:r w:rsidRPr="007A3AA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работу ревизора с оценкой «Удовлетворительно».</w:t>
      </w:r>
      <w:r w:rsidRPr="007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58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действительными - нет голосов.</w:t>
      </w:r>
    </w:p>
    <w:p w:rsidR="007A3AA2" w:rsidRPr="007A3AA2" w:rsidRDefault="007A3AA2" w:rsidP="007A3AA2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6 - Утверждение ш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татного расписания на 2024 год,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шта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 только председатель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D179B" w:rsidRDefault="00C123B1" w:rsidP="00C123B1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12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председателя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ТСЖ «ДОМ 28»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доложила, что в штате должен быть только один председатель правления, </w:t>
      </w:r>
      <w:r w:rsidR="0037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вознаграждение которого оплачивается налог в размере 30,2%,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он же ведет работу (</w:t>
      </w:r>
      <w:proofErr w:type="spellStart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делопроизводство-кассир-инженер-техник-диспетчер</w:t>
      </w:r>
      <w:proofErr w:type="spellEnd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АДО, ведение сайта ТСЖ, передача и заполнение информации в</w:t>
      </w:r>
      <w:r w:rsidR="00377A7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программе ГИС ЖКХ,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ЖИ КК, проводит осмотр здания и возглавляет комиссию по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весенне-осенне-зимнему сезону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и многое</w:t>
      </w:r>
      <w:proofErr w:type="gramEnd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другое). </w:t>
      </w:r>
      <w:r w:rsidR="00377A7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C123B1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: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Поддержать предложение председателя ТСЖ «ДОМ 28» 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штате оставит</w:t>
      </w:r>
      <w:r w:rsidR="0037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только председателя правления на </w:t>
      </w:r>
      <w:proofErr w:type="gramStart"/>
      <w:r w:rsidR="0037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вознаграждение</w:t>
      </w:r>
      <w:proofErr w:type="gramEnd"/>
      <w:r w:rsidR="0037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оплачивается налог в размере 30,2%,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он же ведет работу (</w:t>
      </w:r>
      <w:proofErr w:type="spellStart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делопроизводство-кассир-инженер-строитель-техник-диспетчер</w:t>
      </w:r>
      <w:proofErr w:type="spellEnd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АДО, ведение сайта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, передача и заполнение информации в </w:t>
      </w:r>
      <w:r w:rsidR="00377A7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программе ГИС ЖКХ,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ЖИ КК, проводит осмотр здания и возглавляет комиссию по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весенне-осенне-зимнему сезону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и многое другое). </w:t>
      </w:r>
    </w:p>
    <w:p w:rsidR="002D179B" w:rsidRPr="007A3AA2" w:rsidRDefault="002D179B" w:rsidP="002D179B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C123B1" w:rsidRPr="00C123B1" w:rsidRDefault="00C123B1" w:rsidP="002D179B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7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7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377A78" w:rsidP="00377A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377A78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</w:tr>
      <w:tr w:rsidR="00377A78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C123B1" w:rsidRDefault="00377A78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C123B1" w:rsidRDefault="00377A78" w:rsidP="00663D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 w:rsidR="0066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7A3AA2" w:rsidRDefault="00377A78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C123B1" w:rsidRDefault="00663D3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</w:tr>
      <w:tr w:rsidR="00377A78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C123B1" w:rsidRDefault="00377A78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C123B1" w:rsidRDefault="00663D3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7A3AA2" w:rsidRDefault="00377A78" w:rsidP="002D7D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A3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A78" w:rsidRPr="00C123B1" w:rsidRDefault="00663D3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едложенное решение, составляет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,1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от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голосов участников и 84,01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C123B1" w:rsidRPr="00663D3E" w:rsidRDefault="00C123B1" w:rsidP="00C123B1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6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663D3E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Поддержать предложение председателя ТСЖ «ДОМ 28» и</w:t>
      </w:r>
      <w:r w:rsidR="00663D3E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63D3E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штате оставит</w:t>
      </w:r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только председателя правления на </w:t>
      </w:r>
      <w:proofErr w:type="gramStart"/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вознаграждение</w:t>
      </w:r>
      <w:proofErr w:type="gramEnd"/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оплачивается налог в размере 30,2%, </w:t>
      </w:r>
      <w:r w:rsidR="00663D3E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63D3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он же ведет работу (</w:t>
      </w:r>
      <w:proofErr w:type="spellStart"/>
      <w:r w:rsidR="00663D3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делопроизводство-кассир-инженер-строитель-техник-диспетчер</w:t>
      </w:r>
      <w:proofErr w:type="spellEnd"/>
      <w:r w:rsidR="00663D3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АДО, ведение сайта </w:t>
      </w:r>
      <w:r w:rsidR="00663D3E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ТСЖ «ДОМ 28»</w:t>
      </w:r>
      <w:r w:rsidR="00663D3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, передача и заполнение информации в </w:t>
      </w:r>
      <w:r w:rsidR="00663D3E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программе ГИС ЖКХ, </w:t>
      </w:r>
      <w:r w:rsidR="00663D3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ЖИ КК, проводит осмотр здания и возглавляет комиссию по </w:t>
      </w:r>
      <w:r w:rsidR="00663D3E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весенне-осенне-зимнему сезону </w:t>
      </w:r>
      <w:r w:rsidR="00663D3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и многое другое).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AC2AED" w:rsidRDefault="00C123B1" w:rsidP="00C123B1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7 -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Утверждение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вознаграждения 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председателя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ТСЖ</w:t>
      </w:r>
      <w:r w:rsidR="00663D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на 2024 г</w:t>
      </w:r>
      <w:r w:rsidR="00663D3E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од не менее МРОТ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</w:p>
    <w:p w:rsidR="00AC2AED" w:rsidRDefault="00C123B1" w:rsidP="00C123B1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123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Гончарову Наталью Васильевну собственника кв. 35,площадь 58,6 - ревизора ТСЖ «ДОМ 28», предложила на 2024 год назначить вознаграждение пре</w:t>
      </w:r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дседателя ТСЖ «ДОМ 28» в сумме 20 2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4,10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руб./мес. Так как МРОТ на 2024 год составляет в размере 19 242 руб. Меньше МРОТ не можем назначить вознаграждение. </w:t>
      </w:r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ПРЕДЛОЖЕНО: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предложение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Гончаровой Натальи Васильевны собственника кв. 35 площадь 58,6 - ревизора ТСЖ «ДОМ 28», назначить вознаграждение пре</w:t>
      </w:r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дседателю ТСЖ «ДОМ 28» в сумме 20 2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66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4,10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руб./мес. </w:t>
      </w:r>
    </w:p>
    <w:p w:rsidR="00C123B1" w:rsidRPr="00C123B1" w:rsidRDefault="00AC2AED" w:rsidP="00AC2AED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3B1"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ГОЛОСОВАЛИ: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663D3E" w:rsidP="00663D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663D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6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663D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663D3E" w:rsidP="00663D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663D3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предложенное решение, составляет 9</w:t>
      </w:r>
      <w:r w:rsidR="00D9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D9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77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от</w:t>
      </w:r>
      <w:r w:rsidR="00D9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голосов участников и 88,51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C123B1" w:rsidRPr="00C123B1" w:rsidRDefault="00C123B1" w:rsidP="00C123B1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7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предложение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Гончаровой Натальи Васильевны собственника кв. 35 площадь 58,6 - ревизора ТСЖ «ДОМ 28», назначить вознаграждение пре</w:t>
      </w:r>
      <w:r w:rsidR="00D91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дседателю ТСЖ «ДОМ 28» в сумме 20 2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D91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4,10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руб./мес.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8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Утверждение </w:t>
      </w:r>
      <w:r w:rsidR="00D91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сметы доходов и расходов, тариф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Упра</w:t>
      </w:r>
      <w:r w:rsidR="00D915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вление и Содержание ТСЖ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2024 финансовый год. </w:t>
      </w:r>
    </w:p>
    <w:p w:rsidR="00AC2AED" w:rsidRDefault="00AC2AED" w:rsidP="00C123B1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123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Гончарову Наталью Васильевну собственника кв. 35, площадь 58,6 - ревизора ТСЖ «ДОМ 28». Зачитала смету доходов и расходов на 202</w:t>
      </w:r>
      <w:r w:rsidR="00D91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финансовый год. Согласно работе за 2023 год была проведена корректировка некоторых статей сметы. Оплату СОИ на </w:t>
      </w:r>
      <w:proofErr w:type="spellStart"/>
      <w:proofErr w:type="gram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Эл-во</w:t>
      </w:r>
      <w:proofErr w:type="spellEnd"/>
      <w:proofErr w:type="gram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ХВС и ГВС, согласно ПП РФ № 491 от 13.08.2006 г,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28-38, внесено в Тариф 2024 года. </w:t>
      </w:r>
      <w:r w:rsidR="00D91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Из-за повышения МРОТ на 2024 год, а за этим и повышение налогов, а так же необходимо провести обслуживание ВДГО дома, поэтому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тариф на 2024 год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получается - 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D9151A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5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,</w:t>
      </w:r>
      <w:r w:rsidR="00D9151A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7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9 руб. </w:t>
      </w:r>
      <w:r w:rsidRPr="00930FF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 кв.м. площади</w:t>
      </w:r>
      <w:r w:rsidR="00D91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 есть на 2,26 рубля повысился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ПРЕДЛОЖЕНО: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Поддержать предложение ревизора ТСЖ «ДОМ 28» - Гончаровой Натальи Васильевны собственника кв. 35 площадь 58,6 и утвердить перечень работ и услуг по управлению многоквартирным домом и содержанию общего имущества на 2024 финансовый год. Утвердить тариф на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2024 год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размере 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D9151A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5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,</w:t>
      </w:r>
      <w:r w:rsidR="00D9151A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7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9 руб</w:t>
      </w:r>
      <w:r w:rsidRPr="00930FF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 на кв.м. площади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C2AED" w:rsidRDefault="00AC2AED" w:rsidP="00C123B1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AED" w:rsidRPr="007A3AA2" w:rsidRDefault="00AC2AED" w:rsidP="00AC2AED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ГОЛОСОВАЛИ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9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D9151A" w:rsidP="00D915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930FF5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едложенное решение, составляет 77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,0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числа голосов участников и 74,28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C123B1" w:rsidRDefault="00C123B1" w:rsidP="00C123B1">
      <w:pPr>
        <w:spacing w:before="28"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8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предложение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Гончаровой Натальи Васильевны собственника кв. 35 площадь 58,6 - ревизора ТСЖ «ДОМ 28», утвердить перечень работ и услуг по управлению многоквартирным домом и содержанию общего имущества многоквартирного дома на 202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финансовый год. Утвердить тариф на 202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в размере 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5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,</w:t>
      </w:r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79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руб</w:t>
      </w:r>
      <w:r w:rsidRPr="00930FF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 на кв.м. площади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ПРИНЯТО.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9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 -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Пополнение Резервного фонда на 202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год.</w:t>
      </w:r>
    </w:p>
    <w:p w:rsidR="00AC2AED" w:rsidRDefault="00AC2AED" w:rsidP="00C123B1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3B1" w:rsidRPr="00930FF5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12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председателя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ТСЖ «ДОМ 28»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доложила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в 2024 году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пополнять Резервный фонд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0FF5" w:rsidRPr="00930F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%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тарифа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79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руб./кв</w:t>
      </w:r>
      <w:proofErr w:type="gram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30FF5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получается </w:t>
      </w:r>
      <w:r w:rsidR="00930FF5" w:rsidRPr="00930F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</w:t>
      </w:r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,74 </w:t>
      </w:r>
      <w:proofErr w:type="spellStart"/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руб</w:t>
      </w:r>
      <w:proofErr w:type="spellEnd"/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/кв.м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Резервный фонд необходим на </w:t>
      </w:r>
      <w:r w:rsidR="00930FF5" w:rsidRPr="00930FF5">
        <w:rPr>
          <w:bCs/>
          <w:sz w:val="26"/>
          <w:szCs w:val="26"/>
        </w:rPr>
        <w:t xml:space="preserve">текущий ремонт кровли над кв.50, текущий ремонт кровли возле водосточной воронки над 4 подъездом, текущий ремонт подъездов, поверка четырех ОДПУ, поверка ОДПУ электросчетчика, оплата иска по судебному решению от 2023 года кв.50, приобретение </w:t>
      </w:r>
      <w:proofErr w:type="spellStart"/>
      <w:r w:rsidR="00930FF5" w:rsidRPr="00930FF5">
        <w:rPr>
          <w:bCs/>
          <w:sz w:val="26"/>
          <w:szCs w:val="26"/>
        </w:rPr>
        <w:t>эл</w:t>
      </w:r>
      <w:proofErr w:type="gramStart"/>
      <w:r w:rsidR="00930FF5" w:rsidRPr="00930FF5">
        <w:rPr>
          <w:bCs/>
          <w:sz w:val="26"/>
          <w:szCs w:val="26"/>
        </w:rPr>
        <w:t>.п</w:t>
      </w:r>
      <w:proofErr w:type="gramEnd"/>
      <w:r w:rsidR="00930FF5" w:rsidRPr="00930FF5">
        <w:rPr>
          <w:bCs/>
          <w:sz w:val="26"/>
          <w:szCs w:val="26"/>
        </w:rPr>
        <w:t>одписи</w:t>
      </w:r>
      <w:proofErr w:type="spellEnd"/>
      <w:r w:rsidR="00930FF5" w:rsidRPr="00930FF5">
        <w:rPr>
          <w:bCs/>
          <w:sz w:val="26"/>
          <w:szCs w:val="26"/>
        </w:rPr>
        <w:t xml:space="preserve"> на сайт ТСЖ на 2024 год и на другие не предвиденные расходы не включенные в смету 2024 года.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C123B1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Поддержать предложение выступающего и у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твердить пополнения Резервного фонда </w:t>
      </w:r>
      <w:r w:rsidR="00930FF5" w:rsidRPr="00930F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,</w:t>
      </w:r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74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руб</w:t>
      </w:r>
      <w:proofErr w:type="spellEnd"/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/кв</w:t>
      </w:r>
      <w:proofErr w:type="gramStart"/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.м</w:t>
      </w:r>
      <w:proofErr w:type="gram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тарифа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79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0FF5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руб./кв.м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2024 год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AC2AED" w:rsidRPr="007A3AA2" w:rsidRDefault="00AC2AED" w:rsidP="00AC2AED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ГОЛОСОВАЛИ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930FF5" w:rsidP="0093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93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3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3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930FF5" w:rsidP="0093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8224B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8224B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8224B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2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предл</w:t>
      </w:r>
      <w:r w:rsidR="0082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оженное решение, составляет 69,4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0% от </w:t>
      </w:r>
      <w:r w:rsidR="0082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голосов участников и 66,94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вопросу 9 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Принять предложение выступающего и у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твердить пополнения Резервного фонда </w:t>
      </w:r>
      <w:r w:rsidR="00930FF5" w:rsidRPr="00930F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,</w:t>
      </w:r>
      <w:r w:rsidR="00930FF5"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74</w:t>
      </w:r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руб</w:t>
      </w:r>
      <w:proofErr w:type="spellEnd"/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/кв</w:t>
      </w:r>
      <w:proofErr w:type="gramStart"/>
      <w:r w:rsidRP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.м</w:t>
      </w:r>
      <w:proofErr w:type="gram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тарифа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930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79</w:t>
      </w:r>
      <w:r w:rsidR="00930FF5"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0FF5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руб./кв.м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</w:t>
      </w:r>
      <w:r w:rsidR="00930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ВОПРОС 10 - Утверждение комиссии по осмотру здания весенне-осенне-зимнему сезону на 2024 год. </w:t>
      </w:r>
    </w:p>
    <w:p w:rsidR="00AC2AED" w:rsidRDefault="00AC2AED" w:rsidP="00C123B1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СЛУШАЛИ: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Сухареву Галину Валентиновну собственника кв.26 площадь 74,4, предложила избрать в состав комиссии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члена правления,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 36 площадь 36,1,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члена правления,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кв.2 площадь 46,9 и председателя ТСЖ «ДОМ 28»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 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Председателем комиссии назначить 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ТСЖ «ДОМ 28»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C123B1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Поддержать предложение выступающего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избрать в состав комиссии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члена правления,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 36 площадь 36,1,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члена правления,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кв.2 площадь 46,9 и председателя ТСЖ «ДОМ 28»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 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Председателем комиссии назначить 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ТСЖ «ДОМ 28»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</w:t>
      </w:r>
    </w:p>
    <w:p w:rsidR="008224B6" w:rsidRDefault="008224B6" w:rsidP="00AC2AED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AED" w:rsidRPr="007A3AA2" w:rsidRDefault="00AC2AED" w:rsidP="00AC2AED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ГОЛОСОВАЛИ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8224B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8224B6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7F0CB8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7F0CB8" w:rsidP="007F0C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8224B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2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2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7F0CB8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7F0CB8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</w:t>
      </w:r>
      <w:r w:rsidR="007F0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9,9</w:t>
      </w:r>
      <w:r w:rsidR="007F0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</w:t>
      </w:r>
      <w:r w:rsidR="007F0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числа голосов участников и 86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F0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77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ПРЕДЛОЖЕННОЕ РЕШЕНИЕ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10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Принять предложение выступающего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избрать в состав комиссии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Коринец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Анатольевну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члена правления,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 36 площадь 36,1,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Доильникова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Павла Георгиевича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члена правления,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кв.2 площадь 46,9 и председателя ТСЖ «ДОМ 28»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 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Председателем комиссии назначить </w:t>
      </w:r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ТСЖ «ДОМ 28» </w:t>
      </w:r>
      <w:proofErr w:type="spellStart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="008224B6"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кв.32 площадь 75,4.</w:t>
      </w:r>
      <w:r w:rsidR="00822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82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11</w:t>
      </w:r>
      <w:r w:rsidRPr="00C123B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 —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Оплата 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заключение договора н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обслуживание ВДГО на 2024 год.</w:t>
      </w:r>
    </w:p>
    <w:p w:rsidR="00AC2AED" w:rsidRDefault="00AC2AED" w:rsidP="00C123B1">
      <w:pPr>
        <w:spacing w:before="2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12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Салмину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Светлану Васильевну собственника кв. 32 площадь 75,4 - председателя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ТСЖ «ДОМ 28»</w:t>
      </w:r>
      <w:r w:rsidR="007F0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доложила, что в 2024 году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F0CB8" w:rsidRPr="007F0C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заключить договор и </w:t>
      </w:r>
      <w:r w:rsidRPr="007F0C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</w:t>
      </w:r>
      <w:r w:rsidRPr="007F0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полнить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ВДГО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общедомовых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0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улице и в подъездах,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инди</w:t>
      </w:r>
      <w:r w:rsidR="007F0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видуальных газовых труб в квартирах,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сроком на пять лет. Договор уже заключили с компанией </w:t>
      </w:r>
      <w:proofErr w:type="gram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</w:t>
      </w:r>
      <w:proofErr w:type="gram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 РУСПРОМГАЗ» с </w:t>
      </w:r>
      <w:proofErr w:type="gram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которыми</w:t>
      </w:r>
      <w:proofErr w:type="gram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работали пять лет назад на сумму 13000 рублей. Эта сумма будет заложена в тариф на 2024 год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C123B1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Поддержать предложение </w:t>
      </w:r>
      <w:proofErr w:type="gramStart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выступающего</w:t>
      </w:r>
      <w:proofErr w:type="gramEnd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, сумму за ВДГО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заложить в тариф на 2024 год.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AC2AED" w:rsidRPr="007A3AA2" w:rsidRDefault="00AC2AED" w:rsidP="00AC2AED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ГОЛОСОВАЛИ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7F0C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7F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7F0CB8" w:rsidP="007F0C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7F0C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</w:t>
            </w:r>
            <w:r w:rsidR="0012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голосов, поданных ЗА предложенное решение, составляет 83,</w:t>
      </w:r>
      <w:r w:rsidR="0012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от</w:t>
      </w:r>
      <w:r w:rsidR="0012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голосов участников и 80,54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от общего числа голосов собственников помещений в многоквартирном доме. </w:t>
      </w:r>
    </w:p>
    <w:p w:rsid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ПРЕДЛОЖЕННОЕ РЕШЕНИЕ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вопросу 9 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Принять предложение </w:t>
      </w:r>
      <w:proofErr w:type="gramStart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выступающего</w:t>
      </w:r>
      <w:proofErr w:type="gramEnd"/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и у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твердить сумму на ВДГО и заложить ее в смету на 2024 год.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ПРИНЯТО. </w:t>
      </w:r>
      <w:r w:rsidR="00A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 которые признаны не</w:t>
      </w:r>
      <w:r w:rsidR="00AC2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действительными - нет голосов.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 12 -</w:t>
      </w:r>
      <w:r w:rsidRPr="00C123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Определение места хранения протокола и Бланк Решений общего собрания собственников помещений. 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855D88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Pr="00C1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123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Гончарову Наталью Васильевну собственника кв. 35, площадь 58,6, предложила </w:t>
      </w:r>
      <w:r w:rsidR="00127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отправить</w:t>
      </w:r>
      <w:r w:rsidR="002D7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7D60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 органе государственного жилищного надзора</w:t>
      </w:r>
      <w:r w:rsidR="00855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1. П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ротокол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№1 от 26.01.2024 года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Годового отчетного общего собрания собственников помещений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в МКД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.                                   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2.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Бланк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и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Решений общего собрания собственников помещений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.                                                         3.  Подсчет голосов по подъездам.                                                                                                                         4.  Реестр решения собственников помещений.                                                                                                    5.  Реестр подписей собственников помещений, 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получивших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уведомление на голосование.            6.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</w:t>
      </w:r>
      <w:r w:rsidR="00855D88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Список лиц принявших участие в голосовании по повестке дня общего собрания собственников помещения в МКД. 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7.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Реестр собственников помещения в МКД.                                                                                         </w:t>
      </w:r>
      <w:r w:rsidR="002D7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27D1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пределить в качестве места хранения протокола</w:t>
      </w:r>
      <w:r w:rsidR="002D7D6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№1 от 26.01.2024 года</w:t>
      </w:r>
      <w:r w:rsidR="00127D1E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общего собрания собственников помещений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у инициатора общего собрания собственников помещений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Салминой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Светланы Васильевны</w:t>
      </w:r>
      <w:r w:rsidR="00127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председателя ТСЖ «ДОМ 28»,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кв.32 площадь 75,4.</w:t>
      </w:r>
    </w:p>
    <w:p w:rsidR="002D7D60" w:rsidRDefault="00C123B1" w:rsidP="002D7D60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ПРЕДЛОЖЕНО</w:t>
      </w:r>
      <w:r w:rsidRPr="00C123B1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  <w:r w:rsidRPr="00C123B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D7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отправить </w:t>
      </w:r>
      <w:r w:rsidR="002D7D60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 органе государственного жилищного надзора</w:t>
      </w:r>
      <w:r w:rsidR="002D7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D7D60" w:rsidRPr="00C123B1" w:rsidRDefault="002D7D60" w:rsidP="002D7D60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1. П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ротокол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№1 от 26.01.2024 года Годового отчетного общего собрания собственников помещений в МКД.                                                                                                                                                                2.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Бланк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и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Решений общего собрания собственников помещений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                                                         3.  Подсчет голосов по подъездам.                                                                                                                         4.  Реестр решения собственников помещений.                                                                                                    5.  Реестр подписей собственников помещений, получивших уведомление на голосование.            6.  Список лиц принявших участие в голосовании по повестке дня общего собрания собственников помещения в МКД.                                                                                                                        7.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Реестр собственников помещения в МКД.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пределить в качестве места хранения протокола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№1 от 26.01.2024 года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общего собрания собственников помещений у инициатора общего собрания собственников помещений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Салминой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Светланы Васильевны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председателя ТСЖ «ДОМ 28»,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кв.32 площадь 75,4.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AED" w:rsidRPr="007A3AA2" w:rsidRDefault="00AC2AED" w:rsidP="00AC2AED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подведении итогов голосования учтены голоса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помещений с общей площадью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кв.м., обладающих количеством голосов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655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(1 кв.м.- 1 голос).</w:t>
      </w:r>
    </w:p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ГОЛОСОВАЛИ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2"/>
        <w:gridCol w:w="2233"/>
        <w:gridCol w:w="2658"/>
        <w:gridCol w:w="2658"/>
      </w:tblGrid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«ВОЗДЕРЖАЛИСЬ» 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участников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2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123B1" w:rsidRPr="00C123B1" w:rsidTr="00C123B1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C123B1" w:rsidP="00C123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голосов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127D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23B1" w:rsidRPr="00C123B1" w:rsidRDefault="00127D1E" w:rsidP="00C123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123B1" w:rsidRPr="00C1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C123B1" w:rsidRPr="00C123B1" w:rsidRDefault="00C123B1" w:rsidP="00C123B1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голосов, поданных ЗА предложенное решение, составляет </w:t>
      </w:r>
      <w:r w:rsidR="0012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9,</w:t>
      </w:r>
      <w:r w:rsidR="0012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95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 </w:t>
      </w:r>
      <w:r w:rsidR="0012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числа голосов участников и 86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2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12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6% от общего числа голосов собственников помещений в многоквартирном доме. </w:t>
      </w:r>
    </w:p>
    <w:p w:rsidR="002D7D60" w:rsidRDefault="00C123B1" w:rsidP="002D7D60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3B1">
        <w:rPr>
          <w:b/>
          <w:bCs/>
        </w:rPr>
        <w:t>ПРЕДЛОЖЕННОЕ РЕШЕНИЕ</w:t>
      </w:r>
      <w:r w:rsidRPr="00C123B1">
        <w:rPr>
          <w:rFonts w:ascii="Calibri" w:hAnsi="Calibri"/>
          <w:b/>
          <w:bCs/>
        </w:rPr>
        <w:t xml:space="preserve"> </w:t>
      </w:r>
      <w:r w:rsidRPr="00C123B1">
        <w:rPr>
          <w:b/>
          <w:bCs/>
        </w:rPr>
        <w:t>по вопросу 12</w:t>
      </w:r>
      <w:r w:rsidRPr="00C123B1">
        <w:rPr>
          <w:rFonts w:ascii="Calibri" w:hAnsi="Calibri"/>
          <w:b/>
          <w:bCs/>
        </w:rPr>
        <w:t xml:space="preserve"> - </w:t>
      </w:r>
      <w:r w:rsidR="002D7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отправить </w:t>
      </w:r>
      <w:r w:rsidR="002D7D60"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 органе государственного жилищного надзора</w:t>
      </w:r>
      <w:r w:rsidR="002D7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A3AA2" w:rsidRPr="00DB2E7E" w:rsidRDefault="002D7D60" w:rsidP="00DB2E7E">
      <w:pPr>
        <w:spacing w:before="28" w:after="0" w:line="240" w:lineRule="auto"/>
        <w:rPr>
          <w:rFonts w:ascii="Times New Roman" w:hAnsi="Times New Roman" w:cs="Times New Roman"/>
          <w:b/>
          <w:bCs/>
        </w:rPr>
      </w:pP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1. П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ротокол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№1 от 26.01.2024 года Годового отчетного общего собрания собственников помещений в МКД.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lastRenderedPageBreak/>
        <w:t xml:space="preserve">2. 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Бланк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и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Решений общего собрания собственников помещений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                                                         3.  Подсчет голосов по подъездам.                                                                                                                         4.  Реестр решения собственников помещений.                                                                                                    5.  Реестр подписей собственников помещений, получивших уведомление на голосование.            6.  Список лиц принявших участие в голосовании по повестке дня общего собрания собственников помещения в МКД.                                                                                                                        7.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Реестр собственников помещения в МКД.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пределить в качестве места хранения протокола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№1 от 26.01.2024 года</w:t>
      </w:r>
      <w:r w:rsidRPr="00C123B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общего собрания собственников помещений у инициатора общего собрания собственников помещений </w:t>
      </w:r>
      <w:proofErr w:type="spellStart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Салминой</w:t>
      </w:r>
      <w:proofErr w:type="spellEnd"/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Светланы Васильевны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председателя ТСЖ «ДОМ 28»,</w:t>
      </w:r>
      <w:r w:rsidRPr="00C12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 кв.32 площадь 75,4.</w:t>
      </w:r>
      <w:r w:rsidR="00AB1B24">
        <w:rPr>
          <w:sz w:val="26"/>
          <w:szCs w:val="26"/>
        </w:rPr>
        <w:t xml:space="preserve"> </w:t>
      </w:r>
      <w:r w:rsidR="00AB1B24" w:rsidRPr="009324A8">
        <w:rPr>
          <w:rFonts w:ascii="Times New Roman" w:hAnsi="Times New Roman" w:cs="Times New Roman"/>
          <w:b/>
          <w:bCs/>
        </w:rPr>
        <w:t>ПРИНЯТО</w:t>
      </w:r>
      <w:r w:rsidR="00AB1B24">
        <w:rPr>
          <w:b/>
          <w:bCs/>
        </w:rPr>
        <w:t>.</w:t>
      </w:r>
      <w:r w:rsidR="00AC2AE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</w:t>
      </w:r>
      <w:r w:rsidR="00AC2AED">
        <w:rPr>
          <w:b/>
          <w:bCs/>
        </w:rPr>
        <w:t xml:space="preserve">                                                                         </w:t>
      </w:r>
      <w:r w:rsidR="00AB1B24">
        <w:t xml:space="preserve"> </w:t>
      </w:r>
      <w:r w:rsidR="00AB1B24">
        <w:rPr>
          <w:sz w:val="26"/>
          <w:szCs w:val="26"/>
        </w:rPr>
        <w:t>Решения, которые признаны недействительными - нет голосов.</w:t>
      </w:r>
    </w:p>
    <w:p w:rsidR="00563031" w:rsidRDefault="00563031" w:rsidP="00563031">
      <w:pPr>
        <w:pStyle w:val="a3"/>
        <w:spacing w:before="28" w:beforeAutospacing="0" w:after="0"/>
        <w:jc w:val="center"/>
      </w:pPr>
      <w:r>
        <w:rPr>
          <w:b/>
          <w:bCs/>
          <w:sz w:val="26"/>
          <w:szCs w:val="26"/>
        </w:rPr>
        <w:t>Приложение:</w:t>
      </w:r>
    </w:p>
    <w:p w:rsidR="00563031" w:rsidRDefault="00563031" w:rsidP="00563031">
      <w:pPr>
        <w:pStyle w:val="a3"/>
        <w:numPr>
          <w:ilvl w:val="0"/>
          <w:numId w:val="2"/>
        </w:numPr>
        <w:spacing w:after="198"/>
      </w:pPr>
      <w:r w:rsidRPr="00DB2E7E">
        <w:t>Реестр собственников помещений в многоквартирном доме о проведении го</w:t>
      </w:r>
      <w:r w:rsidR="00DB2E7E" w:rsidRPr="00DB2E7E">
        <w:t>дового</w:t>
      </w:r>
      <w:r w:rsidRPr="00DB2E7E">
        <w:t xml:space="preserve"> общего собрания </w:t>
      </w:r>
      <w:r w:rsidR="00DB2E7E" w:rsidRPr="00DB2E7E">
        <w:t>собственников помещений</w:t>
      </w:r>
      <w:r w:rsidR="009B3054">
        <w:t>, н</w:t>
      </w:r>
      <w:r w:rsidRPr="00DB2E7E">
        <w:t>а</w:t>
      </w:r>
      <w:r w:rsidRPr="00DB2E7E">
        <w:rPr>
          <w:sz w:val="28"/>
        </w:rPr>
        <w:t xml:space="preserve"> </w:t>
      </w:r>
      <w:r>
        <w:rPr>
          <w:u w:val="single"/>
        </w:rPr>
        <w:t>2</w:t>
      </w:r>
      <w:r w:rsidR="00AC2AED">
        <w:rPr>
          <w:u w:val="single"/>
        </w:rPr>
        <w:t>6</w:t>
      </w:r>
      <w:r>
        <w:rPr>
          <w:u w:val="single"/>
        </w:rPr>
        <w:t>.01.202</w:t>
      </w:r>
      <w:r w:rsidR="00AC2AED">
        <w:rPr>
          <w:u w:val="single"/>
        </w:rPr>
        <w:t>4</w:t>
      </w:r>
      <w:r>
        <w:rPr>
          <w:u w:val="single"/>
        </w:rPr>
        <w:t xml:space="preserve"> г в 1 экз. на 4 л. </w:t>
      </w:r>
    </w:p>
    <w:p w:rsidR="00563031" w:rsidRDefault="00563031" w:rsidP="00563031">
      <w:pPr>
        <w:pStyle w:val="a3"/>
        <w:numPr>
          <w:ilvl w:val="0"/>
          <w:numId w:val="2"/>
        </w:numPr>
        <w:spacing w:after="198"/>
      </w:pPr>
      <w:r w:rsidRPr="00DB2E7E">
        <w:t>Текст сообщение (объявление) о проведении перевыборного общего собрания собственников помещений</w:t>
      </w:r>
      <w:r w:rsidR="009B3054">
        <w:t>,</w:t>
      </w:r>
      <w:r w:rsidRPr="00DB2E7E">
        <w:t xml:space="preserve"> </w:t>
      </w:r>
      <w:r w:rsidRPr="009B3054">
        <w:t xml:space="preserve">на </w:t>
      </w:r>
      <w:r w:rsidRPr="009B3054">
        <w:rPr>
          <w:u w:val="single"/>
        </w:rPr>
        <w:t>2</w:t>
      </w:r>
      <w:r w:rsidR="00AC2AED" w:rsidRPr="009B3054">
        <w:rPr>
          <w:u w:val="single"/>
        </w:rPr>
        <w:t>6</w:t>
      </w:r>
      <w:r w:rsidRPr="009B3054">
        <w:rPr>
          <w:u w:val="single"/>
        </w:rPr>
        <w:t>.01.202</w:t>
      </w:r>
      <w:r w:rsidR="00AC2AED" w:rsidRPr="009B3054">
        <w:rPr>
          <w:u w:val="single"/>
        </w:rPr>
        <w:t>4</w:t>
      </w:r>
      <w:r w:rsidRPr="009B3054">
        <w:rPr>
          <w:u w:val="single"/>
        </w:rPr>
        <w:t xml:space="preserve"> г в 1 экз. на 1 л.</w:t>
      </w:r>
      <w:r>
        <w:rPr>
          <w:sz w:val="26"/>
          <w:szCs w:val="26"/>
          <w:u w:val="single"/>
        </w:rPr>
        <w:t xml:space="preserve"> </w:t>
      </w:r>
    </w:p>
    <w:p w:rsidR="00563031" w:rsidRPr="009B3054" w:rsidRDefault="00563031" w:rsidP="00563031">
      <w:pPr>
        <w:pStyle w:val="a3"/>
        <w:numPr>
          <w:ilvl w:val="0"/>
          <w:numId w:val="2"/>
        </w:numPr>
        <w:spacing w:after="198"/>
      </w:pPr>
      <w:r w:rsidRPr="00DB2E7E">
        <w:t xml:space="preserve">Реестр </w:t>
      </w:r>
      <w:r w:rsidR="009B3054">
        <w:t>собственников</w:t>
      </w:r>
      <w:r w:rsidRPr="00DB2E7E">
        <w:t xml:space="preserve"> помещений в многоквартирном доме </w:t>
      </w:r>
      <w:r w:rsidR="009B3054">
        <w:t>получивших уведомление</w:t>
      </w:r>
      <w:r w:rsidRPr="00DB2E7E">
        <w:t xml:space="preserve"> о проведении </w:t>
      </w:r>
      <w:r w:rsidR="009B3054" w:rsidRPr="00DB2E7E">
        <w:t>годового общего собрания собственников помещений</w:t>
      </w:r>
      <w:r w:rsidR="009B3054">
        <w:t xml:space="preserve">, </w:t>
      </w:r>
      <w:r w:rsidRPr="00DB2E7E">
        <w:t>на</w:t>
      </w:r>
      <w:r>
        <w:rPr>
          <w:sz w:val="26"/>
          <w:szCs w:val="26"/>
        </w:rPr>
        <w:t xml:space="preserve"> </w:t>
      </w:r>
      <w:r w:rsidRPr="009B3054">
        <w:rPr>
          <w:u w:val="single"/>
        </w:rPr>
        <w:t>2</w:t>
      </w:r>
      <w:r w:rsidR="00AC2AED" w:rsidRPr="009B3054">
        <w:rPr>
          <w:u w:val="single"/>
        </w:rPr>
        <w:t>6</w:t>
      </w:r>
      <w:r w:rsidRPr="009B3054">
        <w:rPr>
          <w:u w:val="single"/>
        </w:rPr>
        <w:t>.01.202</w:t>
      </w:r>
      <w:r w:rsidR="00AC2AED" w:rsidRPr="009B3054">
        <w:rPr>
          <w:u w:val="single"/>
        </w:rPr>
        <w:t>4</w:t>
      </w:r>
      <w:r w:rsidR="009B3054">
        <w:rPr>
          <w:u w:val="single"/>
        </w:rPr>
        <w:t xml:space="preserve"> г в 1 экз</w:t>
      </w:r>
      <w:proofErr w:type="gramStart"/>
      <w:r w:rsidR="009B3054">
        <w:rPr>
          <w:u w:val="single"/>
        </w:rPr>
        <w:t>.</w:t>
      </w:r>
      <w:r w:rsidRPr="009B3054">
        <w:rPr>
          <w:u w:val="single"/>
        </w:rPr>
        <w:t>н</w:t>
      </w:r>
      <w:proofErr w:type="gramEnd"/>
      <w:r w:rsidRPr="009B3054">
        <w:rPr>
          <w:u w:val="single"/>
        </w:rPr>
        <w:t xml:space="preserve">а 2 л. </w:t>
      </w:r>
    </w:p>
    <w:p w:rsidR="00563031" w:rsidRDefault="00563031" w:rsidP="00563031">
      <w:pPr>
        <w:pStyle w:val="a3"/>
        <w:numPr>
          <w:ilvl w:val="0"/>
          <w:numId w:val="2"/>
        </w:numPr>
        <w:spacing w:after="198"/>
      </w:pPr>
      <w:r w:rsidRPr="00DB2E7E">
        <w:t xml:space="preserve">Список лиц, принявших участие в голосовании (переданных решений в письменной форме по </w:t>
      </w:r>
      <w:proofErr w:type="gramStart"/>
      <w:r w:rsidRPr="00DB2E7E">
        <w:t>вопросам</w:t>
      </w:r>
      <w:proofErr w:type="gramEnd"/>
      <w:r w:rsidRPr="00DB2E7E">
        <w:t xml:space="preserve"> поставленным на голосование)</w:t>
      </w:r>
      <w:r w:rsidR="009B3054">
        <w:t xml:space="preserve"> </w:t>
      </w:r>
      <w:r w:rsidR="009B3054" w:rsidRPr="00DB2E7E">
        <w:t>годового общего собрания собственников помещений</w:t>
      </w:r>
      <w:r w:rsidRPr="00DB2E7E">
        <w:t>, на</w:t>
      </w:r>
      <w:r>
        <w:rPr>
          <w:sz w:val="26"/>
          <w:szCs w:val="26"/>
        </w:rPr>
        <w:t xml:space="preserve"> </w:t>
      </w:r>
      <w:r w:rsidRPr="009B3054">
        <w:rPr>
          <w:u w:val="single"/>
        </w:rPr>
        <w:t>2</w:t>
      </w:r>
      <w:r w:rsidR="00AC2AED" w:rsidRPr="009B3054">
        <w:rPr>
          <w:u w:val="single"/>
        </w:rPr>
        <w:t>6</w:t>
      </w:r>
      <w:r w:rsidRPr="009B3054">
        <w:rPr>
          <w:u w:val="single"/>
        </w:rPr>
        <w:t>.01.202</w:t>
      </w:r>
      <w:r w:rsidR="00AC2AED" w:rsidRPr="009B3054">
        <w:rPr>
          <w:u w:val="single"/>
        </w:rPr>
        <w:t>4</w:t>
      </w:r>
      <w:r w:rsidRPr="009B3054">
        <w:rPr>
          <w:u w:val="single"/>
        </w:rPr>
        <w:t xml:space="preserve"> г в 1 экз. на 4 л</w:t>
      </w:r>
      <w:r>
        <w:rPr>
          <w:sz w:val="26"/>
          <w:szCs w:val="26"/>
          <w:u w:val="single"/>
        </w:rPr>
        <w:t xml:space="preserve">. </w:t>
      </w:r>
    </w:p>
    <w:p w:rsidR="00563031" w:rsidRDefault="00563031" w:rsidP="00563031">
      <w:pPr>
        <w:pStyle w:val="a3"/>
        <w:numPr>
          <w:ilvl w:val="0"/>
          <w:numId w:val="2"/>
        </w:numPr>
        <w:spacing w:after="198"/>
      </w:pPr>
      <w:r w:rsidRPr="00DB2E7E">
        <w:t xml:space="preserve">Бланк Решение собственников помещений в многоквартирном доме по </w:t>
      </w:r>
      <w:proofErr w:type="gramStart"/>
      <w:r w:rsidRPr="00DB2E7E">
        <w:t>вопросам</w:t>
      </w:r>
      <w:proofErr w:type="gramEnd"/>
      <w:r w:rsidRPr="00DB2E7E">
        <w:t xml:space="preserve"> поставленным на голосование, на</w:t>
      </w:r>
      <w:r>
        <w:rPr>
          <w:sz w:val="26"/>
          <w:szCs w:val="26"/>
        </w:rPr>
        <w:t xml:space="preserve"> </w:t>
      </w:r>
      <w:r w:rsidRPr="009B3054">
        <w:rPr>
          <w:u w:val="single"/>
        </w:rPr>
        <w:t>2</w:t>
      </w:r>
      <w:r w:rsidR="00AC2AED" w:rsidRPr="009B3054">
        <w:rPr>
          <w:u w:val="single"/>
        </w:rPr>
        <w:t>6</w:t>
      </w:r>
      <w:r w:rsidRPr="009B3054">
        <w:rPr>
          <w:u w:val="single"/>
        </w:rPr>
        <w:t>.01.202</w:t>
      </w:r>
      <w:r w:rsidR="00AC2AED" w:rsidRPr="009B3054">
        <w:rPr>
          <w:u w:val="single"/>
        </w:rPr>
        <w:t>4</w:t>
      </w:r>
      <w:r w:rsidRPr="009B3054">
        <w:rPr>
          <w:u w:val="single"/>
        </w:rPr>
        <w:t xml:space="preserve"> г в 1 экз. на 5</w:t>
      </w:r>
      <w:r w:rsidR="00AF0E58">
        <w:rPr>
          <w:u w:val="single"/>
        </w:rPr>
        <w:t>8</w:t>
      </w:r>
      <w:r w:rsidRPr="009B3054">
        <w:rPr>
          <w:u w:val="single"/>
        </w:rPr>
        <w:t xml:space="preserve"> л.</w:t>
      </w:r>
      <w:r>
        <w:rPr>
          <w:sz w:val="26"/>
          <w:szCs w:val="26"/>
          <w:u w:val="single"/>
        </w:rPr>
        <w:t xml:space="preserve"> </w:t>
      </w:r>
    </w:p>
    <w:p w:rsidR="00563031" w:rsidRDefault="00563031" w:rsidP="00563031">
      <w:pPr>
        <w:pStyle w:val="a3"/>
        <w:numPr>
          <w:ilvl w:val="0"/>
          <w:numId w:val="2"/>
        </w:numPr>
        <w:spacing w:after="198"/>
      </w:pPr>
      <w:proofErr w:type="spellStart"/>
      <w:r w:rsidRPr="00DB2E7E">
        <w:rPr>
          <w:u w:val="single"/>
        </w:rPr>
        <w:t>Реест</w:t>
      </w:r>
      <w:proofErr w:type="spellEnd"/>
      <w:r w:rsidRPr="00DB2E7E">
        <w:rPr>
          <w:u w:val="single"/>
        </w:rPr>
        <w:t xml:space="preserve"> </w:t>
      </w:r>
      <w:r w:rsidR="009B3054">
        <w:rPr>
          <w:u w:val="single"/>
        </w:rPr>
        <w:t>подсчета р</w:t>
      </w:r>
      <w:r w:rsidRPr="00DB2E7E">
        <w:rPr>
          <w:u w:val="single"/>
        </w:rPr>
        <w:t xml:space="preserve">ешения собственников помещений в многоквартирном доме по </w:t>
      </w:r>
      <w:proofErr w:type="gramStart"/>
      <w:r w:rsidRPr="00DB2E7E">
        <w:rPr>
          <w:u w:val="single"/>
        </w:rPr>
        <w:t>вопрос</w:t>
      </w:r>
      <w:r w:rsidR="009B3054">
        <w:rPr>
          <w:u w:val="single"/>
        </w:rPr>
        <w:t>ам</w:t>
      </w:r>
      <w:proofErr w:type="gramEnd"/>
      <w:r w:rsidR="009B3054">
        <w:rPr>
          <w:u w:val="single"/>
        </w:rPr>
        <w:t xml:space="preserve"> поставленным на голосование и подсчет голосов по подъездам, </w:t>
      </w:r>
      <w:r w:rsidRPr="00DB2E7E">
        <w:t>на</w:t>
      </w:r>
      <w:r>
        <w:rPr>
          <w:sz w:val="26"/>
          <w:szCs w:val="26"/>
        </w:rPr>
        <w:t xml:space="preserve"> </w:t>
      </w:r>
      <w:r w:rsidRPr="009B3054">
        <w:rPr>
          <w:u w:val="single"/>
        </w:rPr>
        <w:t>2</w:t>
      </w:r>
      <w:r w:rsidR="00AC2AED" w:rsidRPr="009B3054">
        <w:rPr>
          <w:u w:val="single"/>
        </w:rPr>
        <w:t>6</w:t>
      </w:r>
      <w:r w:rsidRPr="009B3054">
        <w:rPr>
          <w:u w:val="single"/>
        </w:rPr>
        <w:t>.01.202</w:t>
      </w:r>
      <w:r w:rsidR="00AC2AED" w:rsidRPr="009B3054">
        <w:rPr>
          <w:u w:val="single"/>
        </w:rPr>
        <w:t>4</w:t>
      </w:r>
      <w:r w:rsidRPr="009B3054">
        <w:rPr>
          <w:u w:val="single"/>
        </w:rPr>
        <w:t xml:space="preserve"> г в 1 экз. на </w:t>
      </w:r>
      <w:r w:rsidR="009B3054">
        <w:rPr>
          <w:u w:val="single"/>
        </w:rPr>
        <w:t>9</w:t>
      </w:r>
      <w:r w:rsidRPr="009B3054">
        <w:rPr>
          <w:u w:val="single"/>
        </w:rPr>
        <w:t xml:space="preserve"> л.</w:t>
      </w:r>
      <w:r>
        <w:rPr>
          <w:sz w:val="26"/>
          <w:szCs w:val="26"/>
          <w:u w:val="single"/>
        </w:rPr>
        <w:t xml:space="preserve"> </w:t>
      </w:r>
    </w:p>
    <w:p w:rsidR="00563031" w:rsidRDefault="00563031" w:rsidP="00563031">
      <w:pPr>
        <w:pStyle w:val="a3"/>
        <w:spacing w:after="198"/>
        <w:ind w:left="720"/>
      </w:pPr>
      <w:r>
        <w:rPr>
          <w:b/>
          <w:bCs/>
          <w:sz w:val="26"/>
          <w:szCs w:val="26"/>
        </w:rPr>
        <w:t>Подписи:</w:t>
      </w:r>
    </w:p>
    <w:p w:rsidR="00563031" w:rsidRDefault="00563031" w:rsidP="00563031">
      <w:pPr>
        <w:pStyle w:val="a3"/>
        <w:spacing w:after="198"/>
        <w:ind w:left="720"/>
      </w:pPr>
      <w:r>
        <w:rPr>
          <w:sz w:val="26"/>
          <w:szCs w:val="26"/>
        </w:rPr>
        <w:t xml:space="preserve">Председатель общего собрания </w:t>
      </w:r>
      <w:r w:rsidR="00D74B24">
        <w:rPr>
          <w:sz w:val="26"/>
          <w:szCs w:val="26"/>
          <w:u w:val="single"/>
        </w:rPr>
        <w:t>_САЛМИНА</w:t>
      </w:r>
      <w:r>
        <w:rPr>
          <w:sz w:val="26"/>
          <w:szCs w:val="26"/>
          <w:u w:val="single"/>
        </w:rPr>
        <w:t xml:space="preserve">_ </w:t>
      </w:r>
      <w:proofErr w:type="spellStart"/>
      <w:r>
        <w:rPr>
          <w:sz w:val="26"/>
          <w:szCs w:val="26"/>
          <w:u w:val="single"/>
        </w:rPr>
        <w:t>Салмина</w:t>
      </w:r>
      <w:proofErr w:type="spellEnd"/>
      <w:r>
        <w:rPr>
          <w:sz w:val="26"/>
          <w:szCs w:val="26"/>
          <w:u w:val="single"/>
        </w:rPr>
        <w:t xml:space="preserve"> С.В. </w:t>
      </w:r>
      <w:r>
        <w:rPr>
          <w:sz w:val="20"/>
          <w:szCs w:val="20"/>
          <w:u w:val="single"/>
        </w:rPr>
        <w:t>(Ф.И.О.)</w:t>
      </w:r>
      <w:r>
        <w:rPr>
          <w:sz w:val="26"/>
          <w:szCs w:val="26"/>
          <w:u w:val="single"/>
        </w:rPr>
        <w:t xml:space="preserve"> </w:t>
      </w:r>
      <w:r w:rsidRPr="00AF0E58">
        <w:rPr>
          <w:u w:val="single"/>
        </w:rPr>
        <w:t>26.01.2024 г (Дата)</w:t>
      </w:r>
      <w:r>
        <w:rPr>
          <w:sz w:val="26"/>
          <w:szCs w:val="26"/>
        </w:rPr>
        <w:t xml:space="preserve"> </w:t>
      </w:r>
    </w:p>
    <w:p w:rsidR="00AC2AED" w:rsidRPr="00AC2AED" w:rsidRDefault="00AC2AED" w:rsidP="00563031">
      <w:pPr>
        <w:pStyle w:val="a3"/>
        <w:spacing w:after="198"/>
        <w:ind w:left="720"/>
        <w:rPr>
          <w:sz w:val="2"/>
          <w:szCs w:val="26"/>
        </w:rPr>
      </w:pPr>
    </w:p>
    <w:p w:rsidR="00563031" w:rsidRDefault="00563031" w:rsidP="00563031">
      <w:pPr>
        <w:pStyle w:val="a3"/>
        <w:spacing w:after="198"/>
        <w:ind w:left="720"/>
      </w:pPr>
      <w:r>
        <w:rPr>
          <w:sz w:val="26"/>
          <w:szCs w:val="26"/>
        </w:rPr>
        <w:t xml:space="preserve">Секретарь общего собрания </w:t>
      </w:r>
      <w:r w:rsidR="00D74B24">
        <w:rPr>
          <w:sz w:val="26"/>
          <w:szCs w:val="26"/>
          <w:u w:val="single"/>
        </w:rPr>
        <w:t xml:space="preserve"> КОРИНЕЦ</w:t>
      </w:r>
      <w:r>
        <w:rPr>
          <w:sz w:val="26"/>
          <w:szCs w:val="26"/>
          <w:u w:val="single"/>
        </w:rPr>
        <w:t xml:space="preserve">_ </w:t>
      </w:r>
      <w:proofErr w:type="spellStart"/>
      <w:r>
        <w:rPr>
          <w:sz w:val="26"/>
          <w:szCs w:val="26"/>
          <w:u w:val="single"/>
        </w:rPr>
        <w:t>Коринец</w:t>
      </w:r>
      <w:proofErr w:type="spellEnd"/>
      <w:r>
        <w:rPr>
          <w:sz w:val="26"/>
          <w:szCs w:val="26"/>
          <w:u w:val="single"/>
        </w:rPr>
        <w:t xml:space="preserve"> С.А. </w:t>
      </w:r>
      <w:r>
        <w:rPr>
          <w:sz w:val="20"/>
          <w:szCs w:val="20"/>
          <w:u w:val="single"/>
        </w:rPr>
        <w:t>(Ф.И.О.)</w:t>
      </w:r>
      <w:r>
        <w:rPr>
          <w:sz w:val="26"/>
          <w:szCs w:val="26"/>
          <w:u w:val="single"/>
        </w:rPr>
        <w:t xml:space="preserve"> </w:t>
      </w:r>
      <w:r w:rsidRPr="00AF0E58">
        <w:rPr>
          <w:u w:val="single"/>
        </w:rPr>
        <w:t>26.01.2024 г (Дата)</w:t>
      </w:r>
    </w:p>
    <w:p w:rsidR="00AC2AED" w:rsidRPr="00AC2AED" w:rsidRDefault="00AC2AED" w:rsidP="00563031">
      <w:pPr>
        <w:pStyle w:val="a3"/>
        <w:spacing w:after="198"/>
        <w:ind w:left="720"/>
        <w:rPr>
          <w:sz w:val="6"/>
          <w:szCs w:val="26"/>
        </w:rPr>
      </w:pPr>
    </w:p>
    <w:p w:rsidR="00563031" w:rsidRDefault="00563031" w:rsidP="00563031">
      <w:pPr>
        <w:pStyle w:val="a3"/>
        <w:spacing w:after="198"/>
        <w:ind w:left="720"/>
      </w:pPr>
      <w:r>
        <w:rPr>
          <w:sz w:val="26"/>
          <w:szCs w:val="26"/>
        </w:rPr>
        <w:t xml:space="preserve">Члены счетной комиссии: </w:t>
      </w:r>
      <w:proofErr w:type="spellStart"/>
      <w:r w:rsidR="00D74B24">
        <w:rPr>
          <w:sz w:val="26"/>
          <w:szCs w:val="26"/>
        </w:rPr>
        <w:t>_САЛМИНА</w:t>
      </w: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>Салмина</w:t>
      </w:r>
      <w:proofErr w:type="spellEnd"/>
      <w:r>
        <w:rPr>
          <w:sz w:val="26"/>
          <w:szCs w:val="26"/>
          <w:u w:val="single"/>
        </w:rPr>
        <w:t xml:space="preserve"> С.В._</w:t>
      </w:r>
      <w:r>
        <w:rPr>
          <w:sz w:val="20"/>
          <w:szCs w:val="20"/>
          <w:u w:val="single"/>
        </w:rPr>
        <w:t xml:space="preserve">(Ф.И.О.) </w:t>
      </w:r>
      <w:r w:rsidRPr="00AF0E58">
        <w:rPr>
          <w:u w:val="single"/>
        </w:rPr>
        <w:t>26.01.2024 г (Дата)</w:t>
      </w:r>
      <w:r>
        <w:rPr>
          <w:sz w:val="26"/>
          <w:szCs w:val="26"/>
        </w:rPr>
        <w:t xml:space="preserve"> </w:t>
      </w:r>
    </w:p>
    <w:p w:rsidR="00563031" w:rsidRPr="00AF0E58" w:rsidRDefault="00563031" w:rsidP="00563031">
      <w:pPr>
        <w:pStyle w:val="a3"/>
        <w:spacing w:after="198"/>
        <w:ind w:left="720"/>
      </w:pPr>
      <w:r w:rsidRPr="00D74B24">
        <w:rPr>
          <w:sz w:val="26"/>
          <w:szCs w:val="26"/>
        </w:rPr>
        <w:t xml:space="preserve">                            </w:t>
      </w:r>
      <w:r w:rsidR="00D74B24" w:rsidRPr="00D74B24">
        <w:rPr>
          <w:sz w:val="26"/>
          <w:szCs w:val="26"/>
        </w:rPr>
        <w:t xml:space="preserve">                  </w:t>
      </w:r>
      <w:r w:rsidR="00D74B24" w:rsidRPr="00D74B24">
        <w:rPr>
          <w:sz w:val="26"/>
          <w:szCs w:val="26"/>
          <w:u w:val="single"/>
        </w:rPr>
        <w:t xml:space="preserve"> КОРИНЕЦ</w:t>
      </w:r>
      <w:r w:rsidRPr="00D74B24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Коринец</w:t>
      </w:r>
      <w:proofErr w:type="spellEnd"/>
      <w:r>
        <w:rPr>
          <w:sz w:val="26"/>
          <w:szCs w:val="26"/>
          <w:u w:val="single"/>
        </w:rPr>
        <w:t xml:space="preserve"> С.А. </w:t>
      </w:r>
      <w:r>
        <w:rPr>
          <w:sz w:val="20"/>
          <w:szCs w:val="20"/>
          <w:u w:val="single"/>
        </w:rPr>
        <w:t xml:space="preserve">(Ф.И.О.) </w:t>
      </w:r>
      <w:r w:rsidRPr="00AF0E58">
        <w:rPr>
          <w:u w:val="single"/>
        </w:rPr>
        <w:t>26.01.2024 г (Дата)</w:t>
      </w:r>
    </w:p>
    <w:p w:rsidR="00563031" w:rsidRPr="00AB1B24" w:rsidRDefault="00563031" w:rsidP="00AC2AED">
      <w:pPr>
        <w:pStyle w:val="a3"/>
        <w:spacing w:after="198"/>
        <w:ind w:left="720"/>
      </w:pPr>
      <w:r>
        <w:rPr>
          <w:sz w:val="26"/>
          <w:szCs w:val="26"/>
        </w:rPr>
        <w:t xml:space="preserve">                           </w:t>
      </w:r>
      <w:r w:rsidR="00D74B24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_</w:t>
      </w:r>
      <w:r w:rsidR="00D74B24">
        <w:rPr>
          <w:sz w:val="26"/>
          <w:szCs w:val="26"/>
          <w:u w:val="single"/>
        </w:rPr>
        <w:t xml:space="preserve">ГОНЧАРОВА </w:t>
      </w:r>
      <w:r>
        <w:rPr>
          <w:sz w:val="26"/>
          <w:szCs w:val="26"/>
          <w:u w:val="single"/>
        </w:rPr>
        <w:t>Гончарова Н.В._</w:t>
      </w:r>
      <w:r>
        <w:rPr>
          <w:sz w:val="20"/>
          <w:szCs w:val="20"/>
          <w:u w:val="single"/>
        </w:rPr>
        <w:t>(Ф.И.О.)</w:t>
      </w:r>
      <w:r>
        <w:rPr>
          <w:sz w:val="26"/>
          <w:szCs w:val="26"/>
          <w:u w:val="single"/>
        </w:rPr>
        <w:t xml:space="preserve"> </w:t>
      </w:r>
      <w:r w:rsidRPr="00AF0E58">
        <w:rPr>
          <w:u w:val="single"/>
        </w:rPr>
        <w:t>26.01.2024 г (Дата)</w:t>
      </w:r>
    </w:p>
    <w:sectPr w:rsidR="00563031" w:rsidRPr="00AB1B24" w:rsidSect="007A3AA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89B"/>
    <w:multiLevelType w:val="multilevel"/>
    <w:tmpl w:val="6310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A125F"/>
    <w:multiLevelType w:val="multilevel"/>
    <w:tmpl w:val="0E9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AA2"/>
    <w:rsid w:val="00127D1E"/>
    <w:rsid w:val="001B236D"/>
    <w:rsid w:val="002D179B"/>
    <w:rsid w:val="002D7D60"/>
    <w:rsid w:val="003252CF"/>
    <w:rsid w:val="00377A78"/>
    <w:rsid w:val="003830E1"/>
    <w:rsid w:val="004B07D7"/>
    <w:rsid w:val="00563031"/>
    <w:rsid w:val="00586737"/>
    <w:rsid w:val="0059214E"/>
    <w:rsid w:val="00663D3E"/>
    <w:rsid w:val="00687A16"/>
    <w:rsid w:val="00687DE6"/>
    <w:rsid w:val="007A3AA2"/>
    <w:rsid w:val="007A7529"/>
    <w:rsid w:val="007F0CB8"/>
    <w:rsid w:val="008224B6"/>
    <w:rsid w:val="00855D88"/>
    <w:rsid w:val="00930FF5"/>
    <w:rsid w:val="009324A8"/>
    <w:rsid w:val="009B3054"/>
    <w:rsid w:val="009F0D22"/>
    <w:rsid w:val="00A1737F"/>
    <w:rsid w:val="00A95540"/>
    <w:rsid w:val="00AB1B24"/>
    <w:rsid w:val="00AC2AED"/>
    <w:rsid w:val="00AF0E58"/>
    <w:rsid w:val="00B46D5E"/>
    <w:rsid w:val="00B52AEE"/>
    <w:rsid w:val="00BE1B30"/>
    <w:rsid w:val="00BE4EA0"/>
    <w:rsid w:val="00C123B1"/>
    <w:rsid w:val="00D57DCD"/>
    <w:rsid w:val="00D74B24"/>
    <w:rsid w:val="00D86637"/>
    <w:rsid w:val="00D9151A"/>
    <w:rsid w:val="00DB2E7E"/>
    <w:rsid w:val="00E15CF3"/>
    <w:rsid w:val="00EC099C"/>
    <w:rsid w:val="00EF4DE9"/>
    <w:rsid w:val="00F0269A"/>
    <w:rsid w:val="00FC23D4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AA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0523-9366-4732-B343-74C4F51F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2024-01-22T11:34:00Z</cp:lastPrinted>
  <dcterms:created xsi:type="dcterms:W3CDTF">2023-01-28T13:54:00Z</dcterms:created>
  <dcterms:modified xsi:type="dcterms:W3CDTF">2024-01-28T12:49:00Z</dcterms:modified>
</cp:coreProperties>
</file>