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51" w:rsidRPr="00F23D17" w:rsidRDefault="00DB3656" w:rsidP="00F23D1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23D17">
        <w:rPr>
          <w:rFonts w:ascii="Times New Roman" w:hAnsi="Times New Roman" w:cs="Times New Roman"/>
          <w:b/>
          <w:sz w:val="32"/>
          <w:szCs w:val="32"/>
        </w:rPr>
        <w:t>Уважаемые члены ЖСК!</w:t>
      </w:r>
    </w:p>
    <w:p w:rsidR="00DB3656" w:rsidRDefault="00DB3656" w:rsidP="00DB36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379B" w:rsidRDefault="00AC379B" w:rsidP="00F23D1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большому сожалению можно констатировать, что наше правительство нас не любит. В очередной раз распоряжением Комитета по тарифам СПБ № 260 произошло повышение тарифов. Со своей стороны мы (жители дома) не можем не реагировать на это повышение, ибо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ресурсодержатели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исполнители работ будут ориентированы на принятые Комитетом тарифы. Т.О., с 01.07.2017г. мы вынуждены оплачивать квартплату с учётом следующей величины тарифов.</w:t>
      </w:r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Обслуживание дома – 11,</w:t>
      </w:r>
      <w:r w:rsidR="00C4594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0 руб./м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Санитарное содержание – 1,</w:t>
      </w:r>
      <w:r w:rsidR="00C45941">
        <w:rPr>
          <w:rFonts w:ascii="Times New Roman" w:hAnsi="Times New Roman" w:cs="Times New Roman"/>
          <w:sz w:val="24"/>
          <w:szCs w:val="24"/>
        </w:rPr>
        <w:t>83</w:t>
      </w:r>
      <w:r>
        <w:rPr>
          <w:rFonts w:ascii="Times New Roman" w:hAnsi="Times New Roman" w:cs="Times New Roman"/>
          <w:sz w:val="24"/>
          <w:szCs w:val="24"/>
        </w:rPr>
        <w:t xml:space="preserve"> руб./м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Общедом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Приборы учёта – 0,</w:t>
      </w:r>
      <w:r w:rsidR="00C4594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домом -</w:t>
      </w:r>
      <w:r w:rsidR="00C459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0,5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C45941">
        <w:rPr>
          <w:rFonts w:ascii="Times New Roman" w:hAnsi="Times New Roman" w:cs="Times New Roman"/>
          <w:sz w:val="24"/>
          <w:szCs w:val="24"/>
        </w:rPr>
        <w:t xml:space="preserve"> (мы оставили без изменения)</w:t>
      </w:r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Газовые сети – 0,6</w:t>
      </w:r>
      <w:r w:rsidR="00C45941">
        <w:rPr>
          <w:rFonts w:ascii="Times New Roman" w:hAnsi="Times New Roman" w:cs="Times New Roman"/>
          <w:sz w:val="24"/>
          <w:szCs w:val="24"/>
        </w:rPr>
        <w:t>8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Очистка мусоропровода – 1,</w:t>
      </w:r>
      <w:r w:rsidR="00C45941">
        <w:rPr>
          <w:rFonts w:ascii="Times New Roman" w:hAnsi="Times New Roman" w:cs="Times New Roman"/>
          <w:sz w:val="24"/>
          <w:szCs w:val="24"/>
        </w:rPr>
        <w:t>42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ПЗУ – 0,53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ремонт -</w:t>
      </w:r>
      <w:r w:rsidR="00C45941">
        <w:rPr>
          <w:rFonts w:ascii="Times New Roman" w:hAnsi="Times New Roman" w:cs="Times New Roman"/>
          <w:sz w:val="24"/>
          <w:szCs w:val="24"/>
        </w:rPr>
        <w:t xml:space="preserve"> 6,21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Обслуживание лифтов – 2,56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Радиоточка – 72,33 руб./кварт.</w:t>
      </w:r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Телеантенна – 65,0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руб./кварт.</w:t>
      </w:r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АУР – 4,0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Текущее содержание – 0,4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расч</w:t>
      </w:r>
      <w:proofErr w:type="spellEnd"/>
      <w:r>
        <w:rPr>
          <w:rFonts w:ascii="Times New Roman" w:hAnsi="Times New Roman" w:cs="Times New Roman"/>
          <w:sz w:val="24"/>
          <w:szCs w:val="24"/>
        </w:rPr>
        <w:t>. Счёта – 14,0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руб./кварт.</w:t>
      </w:r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Обслуживание кварт. Счётчиков -10,0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руб./кварт.</w:t>
      </w:r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ВЦКП – 24,0</w:t>
      </w:r>
      <w:r w:rsidRPr="00A20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руб./кварт.</w:t>
      </w:r>
    </w:p>
    <w:p w:rsidR="00103A36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Расч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Кассовое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</w:t>
      </w:r>
      <w:proofErr w:type="spellEnd"/>
      <w:r>
        <w:rPr>
          <w:rFonts w:ascii="Times New Roman" w:hAnsi="Times New Roman" w:cs="Times New Roman"/>
          <w:sz w:val="24"/>
          <w:szCs w:val="24"/>
        </w:rPr>
        <w:t>. – 0,02%</w:t>
      </w:r>
    </w:p>
    <w:p w:rsidR="00B72A9D" w:rsidRPr="00B72A9D" w:rsidRDefault="00B72A9D" w:rsidP="00B72A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 увеличились тарифы на потребление воды, электроэнергии</w:t>
      </w:r>
      <w:r w:rsidR="002B7143">
        <w:rPr>
          <w:rFonts w:ascii="Times New Roman" w:hAnsi="Times New Roman" w:cs="Times New Roman"/>
          <w:sz w:val="24"/>
          <w:szCs w:val="24"/>
        </w:rPr>
        <w:t xml:space="preserve"> и отопление.</w:t>
      </w:r>
    </w:p>
    <w:p w:rsidR="00A20905" w:rsidRDefault="00A20905" w:rsidP="00A209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B7143" w:rsidRDefault="002B7143" w:rsidP="00E65387">
      <w:pPr>
        <w:pStyle w:val="a3"/>
        <w:spacing w:after="0"/>
        <w:ind w:left="3540"/>
        <w:rPr>
          <w:rFonts w:ascii="Times New Roman" w:hAnsi="Times New Roman" w:cs="Times New Roman"/>
          <w:sz w:val="24"/>
          <w:szCs w:val="24"/>
        </w:rPr>
      </w:pPr>
    </w:p>
    <w:p w:rsidR="00A20905" w:rsidRDefault="00A20905" w:rsidP="00E65387">
      <w:pPr>
        <w:pStyle w:val="a3"/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правления</w:t>
      </w:r>
    </w:p>
    <w:p w:rsidR="00E65387" w:rsidRPr="00103A36" w:rsidRDefault="00E65387" w:rsidP="00E65387">
      <w:pPr>
        <w:pStyle w:val="a3"/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счетной комиссии</w:t>
      </w:r>
      <w:r w:rsidR="00B72A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sectPr w:rsidR="00E65387" w:rsidRPr="00103A36" w:rsidSect="00D86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05FBC"/>
    <w:multiLevelType w:val="hybridMultilevel"/>
    <w:tmpl w:val="9D66E7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656"/>
    <w:rsid w:val="000B539F"/>
    <w:rsid w:val="00103A36"/>
    <w:rsid w:val="002912D9"/>
    <w:rsid w:val="002B7143"/>
    <w:rsid w:val="0038119F"/>
    <w:rsid w:val="0054463C"/>
    <w:rsid w:val="0055415E"/>
    <w:rsid w:val="00555A1A"/>
    <w:rsid w:val="005E62EA"/>
    <w:rsid w:val="00835F5C"/>
    <w:rsid w:val="00A20905"/>
    <w:rsid w:val="00A656C0"/>
    <w:rsid w:val="00A82390"/>
    <w:rsid w:val="00AC379B"/>
    <w:rsid w:val="00B72A9D"/>
    <w:rsid w:val="00C16786"/>
    <w:rsid w:val="00C45941"/>
    <w:rsid w:val="00D1036D"/>
    <w:rsid w:val="00D86051"/>
    <w:rsid w:val="00DB3656"/>
    <w:rsid w:val="00E066D7"/>
    <w:rsid w:val="00E65387"/>
    <w:rsid w:val="00F2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2017-07-18T12:40:00Z</dcterms:created>
  <dcterms:modified xsi:type="dcterms:W3CDTF">2017-07-18T12:40:00Z</dcterms:modified>
</cp:coreProperties>
</file>